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296" w:rsidRPr="00134D97" w:rsidRDefault="009B1296" w:rsidP="00134D97">
      <w:pPr>
        <w:spacing w:line="360" w:lineRule="atLeast"/>
        <w:jc w:val="center"/>
        <w:rPr>
          <w:rFonts w:ascii="Century Gothic" w:eastAsia="Times New Roman" w:hAnsi="Century Gothic" w:cs="Times New Roman"/>
          <w:b/>
          <w:bCs/>
          <w:caps/>
          <w:color w:val="00B0F0"/>
          <w:sz w:val="36"/>
          <w:szCs w:val="42"/>
        </w:rPr>
      </w:pPr>
      <w:r w:rsidRPr="00134D97">
        <w:rPr>
          <w:rFonts w:ascii="Century Gothic" w:eastAsia="Times New Roman" w:hAnsi="Century Gothic" w:cs="Times New Roman"/>
          <w:b/>
          <w:bCs/>
          <w:caps/>
          <w:color w:val="00B0F0"/>
          <w:sz w:val="36"/>
          <w:szCs w:val="42"/>
        </w:rPr>
        <w:t>Anticipation guide</w:t>
      </w:r>
    </w:p>
    <w:p w:rsidR="00134D97" w:rsidRPr="009B1296" w:rsidRDefault="009B1296" w:rsidP="00134D97">
      <w:pPr>
        <w:spacing w:line="360" w:lineRule="atLeast"/>
        <w:jc w:val="center"/>
        <w:rPr>
          <w:rFonts w:ascii="Times New Roman" w:eastAsia="Times New Roman" w:hAnsi="Times New Roman" w:cs="Times New Roman"/>
          <w:b/>
          <w:bCs/>
          <w:caps/>
          <w:color w:val="3B3838" w:themeColor="background2" w:themeShade="40"/>
          <w:sz w:val="36"/>
          <w:szCs w:val="42"/>
        </w:rPr>
      </w:pPr>
      <w:r w:rsidRPr="009B1296">
        <w:rPr>
          <w:rFonts w:ascii="Times New Roman" w:eastAsia="Times New Roman" w:hAnsi="Times New Roman" w:cs="Times New Roman"/>
          <w:b/>
          <w:bCs/>
          <w:caps/>
          <w:color w:val="3B3838" w:themeColor="background2" w:themeShade="40"/>
          <w:sz w:val="36"/>
          <w:szCs w:val="42"/>
        </w:rPr>
        <w:t>Facts about the Teen Brain: True or False?</w:t>
      </w:r>
    </w:p>
    <w:p w:rsidR="009B1296" w:rsidRDefault="009B1296" w:rsidP="009B1296">
      <w:pPr>
        <w:spacing w:line="360" w:lineRule="atLeast"/>
        <w:jc w:val="center"/>
        <w:rPr>
          <w:rFonts w:ascii="Century Gothic" w:eastAsia="Times New Roman" w:hAnsi="Century Gothic" w:cs="Times New Roman"/>
          <w:b/>
          <w:bCs/>
          <w:color w:val="00B0F0"/>
          <w:szCs w:val="42"/>
        </w:rPr>
      </w:pPr>
      <w:r w:rsidRPr="00134D97">
        <w:rPr>
          <w:rFonts w:ascii="Century Gothic" w:eastAsia="Times New Roman" w:hAnsi="Century Gothic" w:cs="Times New Roman"/>
          <w:b/>
          <w:bCs/>
          <w:color w:val="00B0F0"/>
          <w:szCs w:val="42"/>
        </w:rPr>
        <w:t xml:space="preserve">Read through the statements below. Highlight the ones you believe are </w:t>
      </w:r>
      <w:r w:rsidRPr="00134D97">
        <w:rPr>
          <w:rFonts w:ascii="Century Gothic" w:eastAsia="Times New Roman" w:hAnsi="Century Gothic" w:cs="Times New Roman"/>
          <w:b/>
          <w:bCs/>
          <w:color w:val="00B0F0"/>
          <w:szCs w:val="42"/>
          <w:highlight w:val="yellow"/>
        </w:rPr>
        <w:t>true.</w:t>
      </w:r>
    </w:p>
    <w:p w:rsidR="00134D97" w:rsidRPr="009B1296" w:rsidRDefault="00134D97" w:rsidP="009B1296">
      <w:pPr>
        <w:spacing w:line="360" w:lineRule="atLeast"/>
        <w:jc w:val="center"/>
        <w:rPr>
          <w:rFonts w:ascii="Century Gothic" w:eastAsia="Times New Roman" w:hAnsi="Century Gothic" w:cs="Times New Roman"/>
          <w:b/>
          <w:bCs/>
          <w:caps/>
          <w:color w:val="00B0F0"/>
          <w:szCs w:val="42"/>
        </w:rPr>
      </w:pPr>
    </w:p>
    <w:p w:rsidR="009B1296" w:rsidRPr="009B1296" w:rsidRDefault="009B1296" w:rsidP="009B1296">
      <w:pPr>
        <w:spacing w:before="100" w:beforeAutospacing="1" w:after="100" w:afterAutospacing="1" w:line="240" w:lineRule="auto"/>
        <w:rPr>
          <w:rFonts w:ascii="Times New Roman" w:eastAsia="Times New Roman" w:hAnsi="Times New Roman" w:cs="Times New Roman"/>
          <w:szCs w:val="24"/>
        </w:rPr>
      </w:pPr>
      <w:r w:rsidRPr="009B1296">
        <w:rPr>
          <w:rFonts w:ascii="Times New Roman" w:eastAsia="Times New Roman" w:hAnsi="Times New Roman" w:cs="Times New Roman"/>
          <w:szCs w:val="24"/>
        </w:rPr>
        <w:t>Teens don't "see" barriers and limitations the way older humans do. Bringing a fresh perspective to old problems and challenging supposed limits is the essence of the teenage mind.</w:t>
      </w:r>
    </w:p>
    <w:p w:rsidR="00134D97" w:rsidRDefault="00134D97" w:rsidP="009B1296">
      <w:pPr>
        <w:spacing w:before="100" w:beforeAutospacing="1" w:after="100" w:afterAutospacing="1" w:line="240" w:lineRule="auto"/>
        <w:rPr>
          <w:rFonts w:ascii="Times New Roman" w:eastAsia="Times New Roman" w:hAnsi="Times New Roman" w:cs="Times New Roman"/>
          <w:szCs w:val="24"/>
        </w:rPr>
      </w:pPr>
    </w:p>
    <w:p w:rsidR="009B1296" w:rsidRPr="009B1296" w:rsidRDefault="009B1296" w:rsidP="009B1296">
      <w:pPr>
        <w:spacing w:before="100" w:beforeAutospacing="1" w:after="100" w:afterAutospacing="1" w:line="240" w:lineRule="auto"/>
        <w:rPr>
          <w:rFonts w:ascii="Times New Roman" w:eastAsia="Times New Roman" w:hAnsi="Times New Roman" w:cs="Times New Roman"/>
          <w:szCs w:val="24"/>
        </w:rPr>
      </w:pPr>
      <w:r w:rsidRPr="009B1296">
        <w:rPr>
          <w:rFonts w:ascii="Times New Roman" w:eastAsia="Times New Roman" w:hAnsi="Times New Roman" w:cs="Times New Roman"/>
          <w:szCs w:val="24"/>
        </w:rPr>
        <w:t>Common media stereotypes are wrong; most kids are not depressed, insecure, anxious and having problems throughout their teenage years.</w:t>
      </w:r>
    </w:p>
    <w:p w:rsidR="00134D97" w:rsidRDefault="00134D97" w:rsidP="009B1296">
      <w:pPr>
        <w:spacing w:before="100" w:beforeAutospacing="1" w:after="100" w:afterAutospacing="1" w:line="240" w:lineRule="auto"/>
        <w:rPr>
          <w:rFonts w:ascii="Times New Roman" w:eastAsia="Times New Roman" w:hAnsi="Times New Roman" w:cs="Times New Roman"/>
          <w:szCs w:val="24"/>
        </w:rPr>
      </w:pPr>
    </w:p>
    <w:p w:rsidR="009B1296" w:rsidRPr="009B1296" w:rsidRDefault="009B1296" w:rsidP="009B1296">
      <w:pPr>
        <w:spacing w:before="100" w:beforeAutospacing="1" w:after="100" w:afterAutospacing="1" w:line="240" w:lineRule="auto"/>
        <w:rPr>
          <w:rFonts w:ascii="Times New Roman" w:eastAsia="Times New Roman" w:hAnsi="Times New Roman" w:cs="Times New Roman"/>
          <w:szCs w:val="24"/>
        </w:rPr>
      </w:pPr>
      <w:r w:rsidRPr="009B1296">
        <w:rPr>
          <w:rFonts w:ascii="Times New Roman" w:eastAsia="Times New Roman" w:hAnsi="Times New Roman" w:cs="Times New Roman"/>
          <w:szCs w:val="24"/>
        </w:rPr>
        <w:t>The human brain nearly doubled in size about 3 million years ago. Another 50% was added some 300,000 years ago, bringing it to today's 1200-1400 ml size. Teenagers were the evolutionary solution to making this new, big brain work to its full potential.</w:t>
      </w:r>
    </w:p>
    <w:p w:rsidR="00134D97" w:rsidRDefault="00134D97" w:rsidP="009B1296">
      <w:pPr>
        <w:spacing w:before="100" w:beforeAutospacing="1" w:after="100" w:afterAutospacing="1" w:line="240" w:lineRule="auto"/>
        <w:rPr>
          <w:rFonts w:ascii="Times New Roman" w:eastAsia="Times New Roman" w:hAnsi="Times New Roman" w:cs="Times New Roman"/>
          <w:szCs w:val="24"/>
        </w:rPr>
      </w:pPr>
    </w:p>
    <w:p w:rsidR="009B1296" w:rsidRPr="009B1296" w:rsidRDefault="009B1296" w:rsidP="009B1296">
      <w:pPr>
        <w:spacing w:before="100" w:beforeAutospacing="1" w:after="100" w:afterAutospacing="1" w:line="240" w:lineRule="auto"/>
        <w:rPr>
          <w:rFonts w:ascii="Times New Roman" w:eastAsia="Times New Roman" w:hAnsi="Times New Roman" w:cs="Times New Roman"/>
          <w:szCs w:val="24"/>
        </w:rPr>
      </w:pPr>
      <w:r w:rsidRPr="009B1296">
        <w:rPr>
          <w:rFonts w:ascii="Times New Roman" w:eastAsia="Times New Roman" w:hAnsi="Times New Roman" w:cs="Times New Roman"/>
          <w:szCs w:val="24"/>
        </w:rPr>
        <w:t>Current science indicates that our brains take 25 years to mature.</w:t>
      </w:r>
    </w:p>
    <w:p w:rsidR="00134D97" w:rsidRDefault="00134D97" w:rsidP="009B1296">
      <w:pPr>
        <w:spacing w:before="100" w:beforeAutospacing="1" w:after="100" w:afterAutospacing="1" w:line="240" w:lineRule="auto"/>
        <w:rPr>
          <w:rFonts w:ascii="Times New Roman" w:eastAsia="Times New Roman" w:hAnsi="Times New Roman" w:cs="Times New Roman"/>
          <w:szCs w:val="24"/>
        </w:rPr>
      </w:pPr>
    </w:p>
    <w:p w:rsidR="009B1296" w:rsidRPr="009B1296" w:rsidRDefault="009B1296" w:rsidP="009B1296">
      <w:pPr>
        <w:spacing w:before="100" w:beforeAutospacing="1" w:after="100" w:afterAutospacing="1" w:line="240" w:lineRule="auto"/>
        <w:rPr>
          <w:rFonts w:ascii="Times New Roman" w:eastAsia="Times New Roman" w:hAnsi="Times New Roman" w:cs="Times New Roman"/>
          <w:szCs w:val="24"/>
        </w:rPr>
      </w:pPr>
      <w:r w:rsidRPr="009B1296">
        <w:rPr>
          <w:rFonts w:ascii="Times New Roman" w:eastAsia="Times New Roman" w:hAnsi="Times New Roman" w:cs="Times New Roman"/>
          <w:szCs w:val="24"/>
        </w:rPr>
        <w:t xml:space="preserve">The most recent addition to our brains is the </w:t>
      </w:r>
      <w:r w:rsidRPr="009B1296">
        <w:rPr>
          <w:rFonts w:ascii="Times New Roman" w:eastAsia="Times New Roman" w:hAnsi="Times New Roman" w:cs="Times New Roman"/>
          <w:b/>
          <w:color w:val="00B0F0"/>
          <w:szCs w:val="24"/>
        </w:rPr>
        <w:t>prefrontal cortex</w:t>
      </w:r>
      <w:r w:rsidRPr="009B1296">
        <w:rPr>
          <w:rFonts w:ascii="Times New Roman" w:eastAsia="Times New Roman" w:hAnsi="Times New Roman" w:cs="Times New Roman"/>
          <w:szCs w:val="24"/>
        </w:rPr>
        <w:t>, and this is one of the areas that kicks into overdrive in the teen years.</w:t>
      </w:r>
    </w:p>
    <w:p w:rsidR="00134D97" w:rsidRDefault="00134D97" w:rsidP="009B1296">
      <w:pPr>
        <w:spacing w:before="100" w:beforeAutospacing="1" w:after="100" w:afterAutospacing="1" w:line="240" w:lineRule="auto"/>
        <w:rPr>
          <w:rFonts w:ascii="Times New Roman" w:eastAsia="Times New Roman" w:hAnsi="Times New Roman" w:cs="Times New Roman"/>
          <w:szCs w:val="24"/>
        </w:rPr>
      </w:pPr>
    </w:p>
    <w:p w:rsidR="009B1296" w:rsidRPr="009B1296" w:rsidRDefault="009B1296" w:rsidP="009B1296">
      <w:pPr>
        <w:spacing w:before="100" w:beforeAutospacing="1" w:after="100" w:afterAutospacing="1" w:line="240" w:lineRule="auto"/>
        <w:rPr>
          <w:rFonts w:ascii="Times New Roman" w:eastAsia="Times New Roman" w:hAnsi="Times New Roman" w:cs="Times New Roman"/>
          <w:szCs w:val="24"/>
        </w:rPr>
      </w:pPr>
      <w:r w:rsidRPr="009B1296">
        <w:rPr>
          <w:rFonts w:ascii="Times New Roman" w:eastAsia="Times New Roman" w:hAnsi="Times New Roman" w:cs="Times New Roman"/>
          <w:szCs w:val="24"/>
        </w:rPr>
        <w:t xml:space="preserve">The </w:t>
      </w:r>
      <w:r w:rsidRPr="009B1296">
        <w:rPr>
          <w:rFonts w:ascii="Times New Roman" w:eastAsia="Times New Roman" w:hAnsi="Times New Roman" w:cs="Times New Roman"/>
          <w:b/>
          <w:color w:val="00B0F0"/>
          <w:szCs w:val="24"/>
        </w:rPr>
        <w:t>prefrontal cortex</w:t>
      </w:r>
      <w:r w:rsidRPr="009B1296">
        <w:rPr>
          <w:rFonts w:ascii="Times New Roman" w:eastAsia="Times New Roman" w:hAnsi="Times New Roman" w:cs="Times New Roman"/>
          <w:color w:val="00B0F0"/>
          <w:szCs w:val="24"/>
        </w:rPr>
        <w:t xml:space="preserve"> </w:t>
      </w:r>
      <w:r w:rsidRPr="009B1296">
        <w:rPr>
          <w:rFonts w:ascii="Times New Roman" w:eastAsia="Times New Roman" w:hAnsi="Times New Roman" w:cs="Times New Roman"/>
          <w:szCs w:val="24"/>
        </w:rPr>
        <w:t>allows us to "time travel" as we consider the past, process the present and contemplate the "what ifs" of the future. It helps us plan, exercise judgment, control our impulses, organize and strategize.</w:t>
      </w:r>
    </w:p>
    <w:p w:rsidR="00134D97" w:rsidRDefault="00134D97" w:rsidP="009B1296">
      <w:pPr>
        <w:spacing w:before="100" w:beforeAutospacing="1" w:after="100" w:afterAutospacing="1" w:line="240" w:lineRule="auto"/>
        <w:rPr>
          <w:rFonts w:ascii="Times New Roman" w:eastAsia="Times New Roman" w:hAnsi="Times New Roman" w:cs="Times New Roman"/>
          <w:szCs w:val="24"/>
        </w:rPr>
      </w:pPr>
    </w:p>
    <w:p w:rsidR="009B1296" w:rsidRPr="009B1296" w:rsidRDefault="009B1296" w:rsidP="009B1296">
      <w:pPr>
        <w:spacing w:before="100" w:beforeAutospacing="1" w:after="100" w:afterAutospacing="1" w:line="240" w:lineRule="auto"/>
        <w:rPr>
          <w:rFonts w:ascii="Times New Roman" w:eastAsia="Times New Roman" w:hAnsi="Times New Roman" w:cs="Times New Roman"/>
          <w:szCs w:val="24"/>
        </w:rPr>
      </w:pPr>
      <w:r w:rsidRPr="009B1296">
        <w:rPr>
          <w:rFonts w:ascii="Times New Roman" w:eastAsia="Times New Roman" w:hAnsi="Times New Roman" w:cs="Times New Roman"/>
          <w:szCs w:val="24"/>
        </w:rPr>
        <w:t xml:space="preserve">Teens are emotional because the older, impulsive </w:t>
      </w:r>
      <w:r w:rsidRPr="009B1296">
        <w:rPr>
          <w:rFonts w:ascii="Times New Roman" w:eastAsia="Times New Roman" w:hAnsi="Times New Roman" w:cs="Times New Roman"/>
          <w:b/>
          <w:color w:val="00B0F0"/>
          <w:szCs w:val="24"/>
        </w:rPr>
        <w:t>limbic</w:t>
      </w:r>
      <w:r w:rsidRPr="009B1296">
        <w:rPr>
          <w:rFonts w:ascii="Times New Roman" w:eastAsia="Times New Roman" w:hAnsi="Times New Roman" w:cs="Times New Roman"/>
          <w:szCs w:val="24"/>
        </w:rPr>
        <w:t xml:space="preserve"> portion of the brain also increases its activity at this time, especially in the early teen years.</w:t>
      </w:r>
    </w:p>
    <w:p w:rsidR="00134D97" w:rsidRDefault="00134D97" w:rsidP="009B1296">
      <w:pPr>
        <w:spacing w:before="100" w:beforeAutospacing="1" w:after="100" w:afterAutospacing="1" w:line="240" w:lineRule="auto"/>
        <w:rPr>
          <w:rFonts w:ascii="Times New Roman" w:eastAsia="Times New Roman" w:hAnsi="Times New Roman" w:cs="Times New Roman"/>
          <w:szCs w:val="24"/>
        </w:rPr>
      </w:pPr>
    </w:p>
    <w:p w:rsidR="009B1296" w:rsidRPr="009B1296" w:rsidRDefault="009B1296" w:rsidP="009B1296">
      <w:pPr>
        <w:spacing w:before="100" w:beforeAutospacing="1" w:after="100" w:afterAutospacing="1" w:line="240" w:lineRule="auto"/>
        <w:rPr>
          <w:rFonts w:ascii="Times New Roman" w:eastAsia="Times New Roman" w:hAnsi="Times New Roman" w:cs="Times New Roman"/>
          <w:szCs w:val="24"/>
        </w:rPr>
      </w:pPr>
      <w:r w:rsidRPr="009B1296">
        <w:rPr>
          <w:rFonts w:ascii="Times New Roman" w:eastAsia="Times New Roman" w:hAnsi="Times New Roman" w:cs="Times New Roman"/>
          <w:szCs w:val="24"/>
        </w:rPr>
        <w:t>Many geniuses had great success in their later years due to inspiration or ideas formulated during their teen years.</w:t>
      </w:r>
    </w:p>
    <w:p w:rsidR="009B1296" w:rsidRPr="009B1296" w:rsidRDefault="009B1296" w:rsidP="009B1296">
      <w:pPr>
        <w:spacing w:before="100" w:beforeAutospacing="1" w:after="100" w:afterAutospacing="1" w:line="240" w:lineRule="auto"/>
        <w:rPr>
          <w:rFonts w:ascii="Times New Roman" w:eastAsia="Times New Roman" w:hAnsi="Times New Roman" w:cs="Times New Roman"/>
          <w:szCs w:val="24"/>
        </w:rPr>
      </w:pPr>
      <w:r w:rsidRPr="009B1296">
        <w:rPr>
          <w:rFonts w:ascii="Times New Roman" w:eastAsia="Times New Roman" w:hAnsi="Times New Roman" w:cs="Times New Roman"/>
          <w:szCs w:val="24"/>
        </w:rPr>
        <w:lastRenderedPageBreak/>
        <w:t>Morbidity and mortality go up 300% for teenagers. The #1 cause of death is motor vehicle accidents. The entire top 10 seem related to errors in judgment and making poor decisions.</w:t>
      </w:r>
    </w:p>
    <w:p w:rsidR="00134D97" w:rsidRDefault="00134D97" w:rsidP="009B1296">
      <w:pPr>
        <w:spacing w:before="100" w:beforeAutospacing="1" w:after="100" w:afterAutospacing="1" w:line="240" w:lineRule="auto"/>
        <w:rPr>
          <w:rFonts w:ascii="Times New Roman" w:eastAsia="Times New Roman" w:hAnsi="Times New Roman" w:cs="Times New Roman"/>
          <w:szCs w:val="24"/>
        </w:rPr>
      </w:pPr>
    </w:p>
    <w:p w:rsidR="009B1296" w:rsidRPr="009B1296" w:rsidRDefault="009B1296" w:rsidP="009B1296">
      <w:pPr>
        <w:spacing w:before="100" w:beforeAutospacing="1" w:after="100" w:afterAutospacing="1" w:line="240" w:lineRule="auto"/>
        <w:rPr>
          <w:rFonts w:ascii="Times New Roman" w:eastAsia="Times New Roman" w:hAnsi="Times New Roman" w:cs="Times New Roman"/>
          <w:szCs w:val="24"/>
        </w:rPr>
      </w:pPr>
      <w:r w:rsidRPr="009B1296">
        <w:rPr>
          <w:rFonts w:ascii="Times New Roman" w:eastAsia="Times New Roman" w:hAnsi="Times New Roman" w:cs="Times New Roman"/>
          <w:szCs w:val="24"/>
        </w:rPr>
        <w:t xml:space="preserve">Our brain's reward system is largely based on the chemical called dopamine. Factors shown to elevate dopamine levels include loud music, the presence of friends and surviving dangerous situations (especially </w:t>
      </w:r>
      <w:r w:rsidRPr="009B1296">
        <w:rPr>
          <w:rFonts w:ascii="Times New Roman" w:eastAsia="Times New Roman" w:hAnsi="Times New Roman" w:cs="Times New Roman"/>
          <w:i/>
          <w:iCs/>
          <w:szCs w:val="24"/>
        </w:rPr>
        <w:t>with</w:t>
      </w:r>
      <w:r w:rsidRPr="009B1296">
        <w:rPr>
          <w:rFonts w:ascii="Times New Roman" w:eastAsia="Times New Roman" w:hAnsi="Times New Roman" w:cs="Times New Roman"/>
          <w:szCs w:val="24"/>
        </w:rPr>
        <w:t xml:space="preserve"> friends).</w:t>
      </w:r>
    </w:p>
    <w:p w:rsidR="00134D97" w:rsidRDefault="00134D97" w:rsidP="009B1296">
      <w:pPr>
        <w:spacing w:before="100" w:beforeAutospacing="1" w:after="100" w:afterAutospacing="1" w:line="240" w:lineRule="auto"/>
        <w:rPr>
          <w:rFonts w:ascii="Times New Roman" w:eastAsia="Times New Roman" w:hAnsi="Times New Roman" w:cs="Times New Roman"/>
          <w:szCs w:val="24"/>
        </w:rPr>
      </w:pPr>
    </w:p>
    <w:p w:rsidR="009B1296" w:rsidRPr="009B1296" w:rsidRDefault="009B1296" w:rsidP="009B1296">
      <w:pPr>
        <w:spacing w:before="100" w:beforeAutospacing="1" w:after="100" w:afterAutospacing="1" w:line="240" w:lineRule="auto"/>
        <w:rPr>
          <w:rFonts w:ascii="Times New Roman" w:eastAsia="Times New Roman" w:hAnsi="Times New Roman" w:cs="Times New Roman"/>
          <w:szCs w:val="24"/>
        </w:rPr>
      </w:pPr>
      <w:r w:rsidRPr="009B1296">
        <w:rPr>
          <w:rFonts w:ascii="Times New Roman" w:eastAsia="Times New Roman" w:hAnsi="Times New Roman" w:cs="Times New Roman"/>
          <w:szCs w:val="24"/>
        </w:rPr>
        <w:t xml:space="preserve">Teens in love show an increase in dopamine in one small part of the brain called the nucleus </w:t>
      </w:r>
      <w:proofErr w:type="spellStart"/>
      <w:r w:rsidRPr="009B1296">
        <w:rPr>
          <w:rFonts w:ascii="Times New Roman" w:eastAsia="Times New Roman" w:hAnsi="Times New Roman" w:cs="Times New Roman"/>
          <w:szCs w:val="24"/>
        </w:rPr>
        <w:t>accumbens</w:t>
      </w:r>
      <w:proofErr w:type="spellEnd"/>
      <w:r w:rsidRPr="009B1296">
        <w:rPr>
          <w:rFonts w:ascii="Times New Roman" w:eastAsia="Times New Roman" w:hAnsi="Times New Roman" w:cs="Times New Roman"/>
          <w:szCs w:val="24"/>
        </w:rPr>
        <w:t>, the same area affected in the brains of those addicted to any number of things. Teen love is, in fact, a profound addiction that steals the reward system of the brain and rejection can be likened to going through withdrawal.</w:t>
      </w:r>
    </w:p>
    <w:p w:rsidR="00134D97" w:rsidRDefault="00134D97" w:rsidP="009B1296">
      <w:pPr>
        <w:spacing w:before="100" w:beforeAutospacing="1" w:after="100" w:afterAutospacing="1" w:line="240" w:lineRule="auto"/>
        <w:rPr>
          <w:rFonts w:ascii="Times New Roman" w:eastAsia="Times New Roman" w:hAnsi="Times New Roman" w:cs="Times New Roman"/>
          <w:szCs w:val="24"/>
        </w:rPr>
      </w:pPr>
    </w:p>
    <w:p w:rsidR="009B1296" w:rsidRPr="009B1296" w:rsidRDefault="009B1296" w:rsidP="009B1296">
      <w:pPr>
        <w:spacing w:before="100" w:beforeAutospacing="1" w:after="100" w:afterAutospacing="1" w:line="240" w:lineRule="auto"/>
        <w:rPr>
          <w:rFonts w:ascii="Times New Roman" w:eastAsia="Times New Roman" w:hAnsi="Times New Roman" w:cs="Times New Roman"/>
          <w:szCs w:val="24"/>
        </w:rPr>
      </w:pPr>
      <w:r w:rsidRPr="009B1296">
        <w:rPr>
          <w:rFonts w:ascii="Times New Roman" w:eastAsia="Times New Roman" w:hAnsi="Times New Roman" w:cs="Times New Roman"/>
          <w:szCs w:val="24"/>
        </w:rPr>
        <w:t xml:space="preserve">The best cure for a teen that has lost a love is to fall in love again. Anti-depressant, </w:t>
      </w:r>
      <w:proofErr w:type="spellStart"/>
      <w:r w:rsidRPr="009B1296">
        <w:rPr>
          <w:rFonts w:ascii="Times New Roman" w:eastAsia="Times New Roman" w:hAnsi="Times New Roman" w:cs="Times New Roman"/>
          <w:szCs w:val="24"/>
        </w:rPr>
        <w:t>seratonin</w:t>
      </w:r>
      <w:proofErr w:type="spellEnd"/>
      <w:r w:rsidRPr="009B1296">
        <w:rPr>
          <w:rFonts w:ascii="Times New Roman" w:eastAsia="Times New Roman" w:hAnsi="Times New Roman" w:cs="Times New Roman"/>
          <w:szCs w:val="24"/>
        </w:rPr>
        <w:t xml:space="preserve"> increasing medications make this less likely to happen as they decrease the production of dopamine.</w:t>
      </w:r>
    </w:p>
    <w:p w:rsidR="00134D97" w:rsidRDefault="00134D97" w:rsidP="009B1296">
      <w:pPr>
        <w:spacing w:before="100" w:beforeAutospacing="1" w:after="100" w:afterAutospacing="1" w:line="240" w:lineRule="auto"/>
        <w:rPr>
          <w:rFonts w:ascii="Times New Roman" w:eastAsia="Times New Roman" w:hAnsi="Times New Roman" w:cs="Times New Roman"/>
          <w:szCs w:val="24"/>
        </w:rPr>
      </w:pPr>
    </w:p>
    <w:p w:rsidR="009B1296" w:rsidRPr="009B1296" w:rsidRDefault="009B1296" w:rsidP="009B1296">
      <w:pPr>
        <w:spacing w:before="100" w:beforeAutospacing="1" w:after="100" w:afterAutospacing="1" w:line="240" w:lineRule="auto"/>
        <w:rPr>
          <w:rFonts w:ascii="Times New Roman" w:eastAsia="Times New Roman" w:hAnsi="Times New Roman" w:cs="Times New Roman"/>
          <w:szCs w:val="24"/>
        </w:rPr>
      </w:pPr>
      <w:r w:rsidRPr="009B1296">
        <w:rPr>
          <w:rFonts w:ascii="Times New Roman" w:eastAsia="Times New Roman" w:hAnsi="Times New Roman" w:cs="Times New Roman"/>
          <w:szCs w:val="24"/>
        </w:rPr>
        <w:t>Today marks the first time in history when children are an authority on something really important – the digital revolution. With social media, human social evolution is unfolding before our eyes and under the leadership of teenagers.</w:t>
      </w:r>
    </w:p>
    <w:p w:rsidR="00134D97" w:rsidRDefault="00134D97" w:rsidP="009B1296">
      <w:pPr>
        <w:spacing w:before="100" w:beforeAutospacing="1" w:after="100" w:afterAutospacing="1" w:line="240" w:lineRule="auto"/>
        <w:rPr>
          <w:rFonts w:ascii="Times New Roman" w:eastAsia="Times New Roman" w:hAnsi="Times New Roman" w:cs="Times New Roman"/>
          <w:szCs w:val="24"/>
        </w:rPr>
      </w:pPr>
    </w:p>
    <w:p w:rsidR="009B1296" w:rsidRPr="009B1296" w:rsidRDefault="009B1296" w:rsidP="009B1296">
      <w:pPr>
        <w:spacing w:before="100" w:beforeAutospacing="1" w:after="100" w:afterAutospacing="1" w:line="240" w:lineRule="auto"/>
        <w:rPr>
          <w:rFonts w:ascii="Times New Roman" w:eastAsia="Times New Roman" w:hAnsi="Times New Roman" w:cs="Times New Roman"/>
          <w:szCs w:val="24"/>
        </w:rPr>
      </w:pPr>
      <w:r w:rsidRPr="009B1296">
        <w:rPr>
          <w:rFonts w:ascii="Times New Roman" w:eastAsia="Times New Roman" w:hAnsi="Times New Roman" w:cs="Times New Roman"/>
          <w:szCs w:val="24"/>
        </w:rPr>
        <w:t>Despite indications that friends rule their lives, experience shows that teens still care very much about what their parents think and have a strong desire for their approval.</w:t>
      </w:r>
    </w:p>
    <w:p w:rsidR="00047C36" w:rsidRDefault="00047C36">
      <w:pPr>
        <w:rPr>
          <w:color w:val="00B0F0"/>
        </w:rPr>
      </w:pPr>
    </w:p>
    <w:p w:rsidR="00134D97" w:rsidRDefault="00134D97">
      <w:pPr>
        <w:rPr>
          <w:color w:val="00B0F0"/>
        </w:rPr>
      </w:pPr>
    </w:p>
    <w:p w:rsidR="00134D97" w:rsidRPr="00134D97" w:rsidRDefault="00134D97" w:rsidP="00134D97">
      <w:pPr>
        <w:spacing w:line="360" w:lineRule="atLeast"/>
        <w:jc w:val="center"/>
        <w:rPr>
          <w:rFonts w:ascii="Century Gothic" w:eastAsia="Times New Roman" w:hAnsi="Century Gothic" w:cs="Times New Roman"/>
          <w:b/>
          <w:bCs/>
          <w:caps/>
          <w:color w:val="00B0F0"/>
          <w:sz w:val="36"/>
          <w:szCs w:val="42"/>
        </w:rPr>
      </w:pPr>
      <w:r>
        <w:rPr>
          <w:rFonts w:ascii="Century Gothic" w:eastAsia="Times New Roman" w:hAnsi="Century Gothic" w:cs="Times New Roman"/>
          <w:b/>
          <w:bCs/>
          <w:caps/>
          <w:color w:val="00B0F0"/>
          <w:sz w:val="36"/>
          <w:szCs w:val="42"/>
        </w:rPr>
        <w:t>Interactive Model of the Human Brain</w:t>
      </w:r>
    </w:p>
    <w:p w:rsidR="00134D97" w:rsidRDefault="00134D97" w:rsidP="00134D97">
      <w:pPr>
        <w:jc w:val="center"/>
        <w:rPr>
          <w:color w:val="00B0F0"/>
        </w:rPr>
      </w:pPr>
      <w:r w:rsidRPr="00134D97">
        <w:rPr>
          <w:rFonts w:ascii="Times New Roman" w:hAnsi="Times New Roman" w:cs="Times New Roman"/>
          <w:b/>
          <w:sz w:val="32"/>
        </w:rPr>
        <w:t>VISIT THE FOLLOWING WEBSITE:</w:t>
      </w:r>
      <w:r w:rsidRPr="00134D97">
        <w:rPr>
          <w:sz w:val="32"/>
        </w:rPr>
        <w:t xml:space="preserve"> </w:t>
      </w:r>
      <w:hyperlink r:id="rId6" w:history="1">
        <w:r w:rsidRPr="00134D97">
          <w:rPr>
            <w:rStyle w:val="Hyperlink"/>
          </w:rPr>
          <w:t>http://www.cbc.ca/news2/interactives/brain/</w:t>
        </w:r>
      </w:hyperlink>
    </w:p>
    <w:p w:rsidR="00134D97" w:rsidRDefault="00134D97" w:rsidP="00134D97">
      <w:pPr>
        <w:jc w:val="center"/>
        <w:rPr>
          <w:color w:val="00B0F0"/>
        </w:rPr>
      </w:pPr>
    </w:p>
    <w:p w:rsidR="00134D97" w:rsidRPr="00134D97" w:rsidRDefault="00134D97" w:rsidP="00134D97">
      <w:pPr>
        <w:jc w:val="center"/>
        <w:rPr>
          <w:rFonts w:ascii="Times New Roman" w:hAnsi="Times New Roman" w:cs="Times New Roman"/>
        </w:rPr>
      </w:pPr>
      <w:r w:rsidRPr="00134D97">
        <w:rPr>
          <w:rFonts w:ascii="Times New Roman" w:hAnsi="Times New Roman" w:cs="Times New Roman"/>
        </w:rPr>
        <w:t>The “Prefrontal Cortex” and the “Limbic System.” These are important parts of the teenage brain that are discussed in the documentary “Surviving the Teenage Brain.”</w:t>
      </w:r>
    </w:p>
    <w:p w:rsidR="00134D97" w:rsidRPr="00134D97" w:rsidRDefault="00134D97" w:rsidP="00134D97">
      <w:pPr>
        <w:jc w:val="center"/>
        <w:rPr>
          <w:color w:val="00B0F0"/>
        </w:rPr>
      </w:pPr>
      <w:r>
        <w:rPr>
          <w:color w:val="00B0F0"/>
        </w:rPr>
        <w:t xml:space="preserve">Locate each part of the brain on the Interactive model, and read the description for each. Be prepared to answer questions about them during class </w:t>
      </w:r>
      <w:proofErr w:type="spellStart"/>
      <w:r>
        <w:rPr>
          <w:color w:val="00B0F0"/>
        </w:rPr>
        <w:t>discussion.</w:t>
      </w:r>
      <w:r w:rsidRPr="00134D97">
        <w:t>You</w:t>
      </w:r>
      <w:proofErr w:type="spellEnd"/>
      <w:r w:rsidRPr="00134D97">
        <w:t xml:space="preserve"> may want to leave this model open in your internet browser while we watch the documentary so that you can refer to it to enhance your lear</w:t>
      </w:r>
      <w:bookmarkStart w:id="0" w:name="_GoBack"/>
      <w:bookmarkEnd w:id="0"/>
      <w:r w:rsidRPr="00134D97">
        <w:t>ning.</w:t>
      </w:r>
    </w:p>
    <w:sectPr w:rsidR="00134D97" w:rsidRPr="00134D97" w:rsidSect="00134D9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35F" w:rsidRDefault="0094135F" w:rsidP="009B1296">
      <w:pPr>
        <w:spacing w:after="0" w:line="240" w:lineRule="auto"/>
      </w:pPr>
      <w:r>
        <w:separator/>
      </w:r>
    </w:p>
  </w:endnote>
  <w:endnote w:type="continuationSeparator" w:id="0">
    <w:p w:rsidR="0094135F" w:rsidRDefault="0094135F" w:rsidP="009B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296" w:rsidRDefault="009B1296" w:rsidP="009B1296">
    <w:pPr>
      <w:pStyle w:val="Footer"/>
      <w:jc w:val="center"/>
    </w:pPr>
    <w:r>
      <w:t xml:space="preserve">Adapted from: </w:t>
    </w:r>
    <w:r w:rsidRPr="009B1296">
      <w:t>http://www.cbc.ca/natureofthings/features/facts-about-the-teen-brain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35F" w:rsidRDefault="0094135F" w:rsidP="009B1296">
      <w:pPr>
        <w:spacing w:after="0" w:line="240" w:lineRule="auto"/>
      </w:pPr>
      <w:r>
        <w:separator/>
      </w:r>
    </w:p>
  </w:footnote>
  <w:footnote w:type="continuationSeparator" w:id="0">
    <w:p w:rsidR="0094135F" w:rsidRDefault="0094135F" w:rsidP="009B1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296" w:rsidRDefault="009B1296" w:rsidP="009B1296">
    <w:pPr>
      <w:pStyle w:val="Header"/>
    </w:pPr>
    <w:r>
      <w:t>REPLACE THIS TEXT WITH YOUR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296"/>
    <w:rsid w:val="00047C36"/>
    <w:rsid w:val="00134D97"/>
    <w:rsid w:val="0094135F"/>
    <w:rsid w:val="009B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EFE06-6E2C-4EC8-8BC4-56212003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296"/>
  </w:style>
  <w:style w:type="paragraph" w:styleId="Footer">
    <w:name w:val="footer"/>
    <w:basedOn w:val="Normal"/>
    <w:link w:val="FooterChar"/>
    <w:uiPriority w:val="99"/>
    <w:unhideWhenUsed/>
    <w:rsid w:val="009B1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296"/>
  </w:style>
  <w:style w:type="character" w:styleId="Hyperlink">
    <w:name w:val="Hyperlink"/>
    <w:basedOn w:val="DefaultParagraphFont"/>
    <w:uiPriority w:val="99"/>
    <w:unhideWhenUsed/>
    <w:rsid w:val="00134D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155297">
      <w:bodyDiv w:val="1"/>
      <w:marLeft w:val="0"/>
      <w:marRight w:val="0"/>
      <w:marTop w:val="0"/>
      <w:marBottom w:val="0"/>
      <w:divBdr>
        <w:top w:val="none" w:sz="0" w:space="0" w:color="auto"/>
        <w:left w:val="none" w:sz="0" w:space="0" w:color="auto"/>
        <w:bottom w:val="none" w:sz="0" w:space="0" w:color="auto"/>
        <w:right w:val="none" w:sz="0" w:space="0" w:color="auto"/>
      </w:divBdr>
      <w:divsChild>
        <w:div w:id="937104868">
          <w:marLeft w:val="0"/>
          <w:marRight w:val="0"/>
          <w:marTop w:val="0"/>
          <w:marBottom w:val="225"/>
          <w:divBdr>
            <w:top w:val="none" w:sz="0" w:space="0" w:color="auto"/>
            <w:left w:val="none" w:sz="0" w:space="0" w:color="auto"/>
            <w:bottom w:val="none" w:sz="0" w:space="0" w:color="auto"/>
            <w:right w:val="none" w:sz="0" w:space="0" w:color="auto"/>
          </w:divBdr>
        </w:div>
        <w:div w:id="1880319395">
          <w:marLeft w:val="0"/>
          <w:marRight w:val="0"/>
          <w:marTop w:val="0"/>
          <w:marBottom w:val="0"/>
          <w:divBdr>
            <w:top w:val="none" w:sz="0" w:space="0" w:color="auto"/>
            <w:left w:val="none" w:sz="0" w:space="0" w:color="auto"/>
            <w:bottom w:val="none" w:sz="0" w:space="0" w:color="auto"/>
            <w:right w:val="none" w:sz="0" w:space="0" w:color="auto"/>
          </w:divBdr>
          <w:divsChild>
            <w:div w:id="1378552048">
              <w:marLeft w:val="0"/>
              <w:marRight w:val="0"/>
              <w:marTop w:val="0"/>
              <w:marBottom w:val="0"/>
              <w:divBdr>
                <w:top w:val="none" w:sz="0" w:space="0" w:color="auto"/>
                <w:left w:val="none" w:sz="0" w:space="0" w:color="auto"/>
                <w:bottom w:val="none" w:sz="0" w:space="0" w:color="auto"/>
                <w:right w:val="none" w:sz="0" w:space="0" w:color="auto"/>
              </w:divBdr>
              <w:divsChild>
                <w:div w:id="941182914">
                  <w:marLeft w:val="0"/>
                  <w:marRight w:val="0"/>
                  <w:marTop w:val="0"/>
                  <w:marBottom w:val="0"/>
                  <w:divBdr>
                    <w:top w:val="none" w:sz="0" w:space="0" w:color="auto"/>
                    <w:left w:val="none" w:sz="0" w:space="0" w:color="auto"/>
                    <w:bottom w:val="none" w:sz="0" w:space="0" w:color="auto"/>
                    <w:right w:val="none" w:sz="0" w:space="0" w:color="auto"/>
                  </w:divBdr>
                  <w:divsChild>
                    <w:div w:id="168059494">
                      <w:marLeft w:val="0"/>
                      <w:marRight w:val="0"/>
                      <w:marTop w:val="0"/>
                      <w:marBottom w:val="0"/>
                      <w:divBdr>
                        <w:top w:val="none" w:sz="0" w:space="0" w:color="auto"/>
                        <w:left w:val="none" w:sz="0" w:space="0" w:color="auto"/>
                        <w:bottom w:val="none" w:sz="0" w:space="0" w:color="auto"/>
                        <w:right w:val="none" w:sz="0" w:space="0" w:color="auto"/>
                      </w:divBdr>
                      <w:divsChild>
                        <w:div w:id="1681153247">
                          <w:marLeft w:val="0"/>
                          <w:marRight w:val="0"/>
                          <w:marTop w:val="0"/>
                          <w:marBottom w:val="0"/>
                          <w:divBdr>
                            <w:top w:val="none" w:sz="0" w:space="0" w:color="auto"/>
                            <w:left w:val="none" w:sz="0" w:space="0" w:color="auto"/>
                            <w:bottom w:val="none" w:sz="0" w:space="0" w:color="auto"/>
                            <w:right w:val="none" w:sz="0" w:space="0" w:color="auto"/>
                          </w:divBdr>
                        </w:div>
                      </w:divsChild>
                    </w:div>
                    <w:div w:id="1048720372">
                      <w:marLeft w:val="0"/>
                      <w:marRight w:val="0"/>
                      <w:marTop w:val="0"/>
                      <w:marBottom w:val="0"/>
                      <w:divBdr>
                        <w:top w:val="none" w:sz="0" w:space="0" w:color="auto"/>
                        <w:left w:val="none" w:sz="0" w:space="0" w:color="auto"/>
                        <w:bottom w:val="none" w:sz="0" w:space="0" w:color="auto"/>
                        <w:right w:val="none" w:sz="0" w:space="0" w:color="auto"/>
                      </w:divBdr>
                      <w:divsChild>
                        <w:div w:id="1865051649">
                          <w:marLeft w:val="0"/>
                          <w:marRight w:val="0"/>
                          <w:marTop w:val="0"/>
                          <w:marBottom w:val="0"/>
                          <w:divBdr>
                            <w:top w:val="none" w:sz="0" w:space="0" w:color="auto"/>
                            <w:left w:val="none" w:sz="0" w:space="0" w:color="auto"/>
                            <w:bottom w:val="none" w:sz="0" w:space="0" w:color="auto"/>
                            <w:right w:val="none" w:sz="0" w:space="0" w:color="auto"/>
                          </w:divBdr>
                        </w:div>
                      </w:divsChild>
                    </w:div>
                    <w:div w:id="66458016">
                      <w:marLeft w:val="0"/>
                      <w:marRight w:val="0"/>
                      <w:marTop w:val="0"/>
                      <w:marBottom w:val="0"/>
                      <w:divBdr>
                        <w:top w:val="none" w:sz="0" w:space="0" w:color="auto"/>
                        <w:left w:val="none" w:sz="0" w:space="0" w:color="auto"/>
                        <w:bottom w:val="none" w:sz="0" w:space="0" w:color="auto"/>
                        <w:right w:val="none" w:sz="0" w:space="0" w:color="auto"/>
                      </w:divBdr>
                      <w:divsChild>
                        <w:div w:id="1275597308">
                          <w:marLeft w:val="0"/>
                          <w:marRight w:val="0"/>
                          <w:marTop w:val="0"/>
                          <w:marBottom w:val="0"/>
                          <w:divBdr>
                            <w:top w:val="none" w:sz="0" w:space="0" w:color="auto"/>
                            <w:left w:val="none" w:sz="0" w:space="0" w:color="auto"/>
                            <w:bottom w:val="none" w:sz="0" w:space="0" w:color="auto"/>
                            <w:right w:val="none" w:sz="0" w:space="0" w:color="auto"/>
                          </w:divBdr>
                        </w:div>
                      </w:divsChild>
                    </w:div>
                    <w:div w:id="921181155">
                      <w:marLeft w:val="0"/>
                      <w:marRight w:val="0"/>
                      <w:marTop w:val="0"/>
                      <w:marBottom w:val="0"/>
                      <w:divBdr>
                        <w:top w:val="none" w:sz="0" w:space="0" w:color="auto"/>
                        <w:left w:val="none" w:sz="0" w:space="0" w:color="auto"/>
                        <w:bottom w:val="none" w:sz="0" w:space="0" w:color="auto"/>
                        <w:right w:val="none" w:sz="0" w:space="0" w:color="auto"/>
                      </w:divBdr>
                      <w:divsChild>
                        <w:div w:id="2010019960">
                          <w:marLeft w:val="0"/>
                          <w:marRight w:val="0"/>
                          <w:marTop w:val="0"/>
                          <w:marBottom w:val="0"/>
                          <w:divBdr>
                            <w:top w:val="none" w:sz="0" w:space="0" w:color="auto"/>
                            <w:left w:val="none" w:sz="0" w:space="0" w:color="auto"/>
                            <w:bottom w:val="none" w:sz="0" w:space="0" w:color="auto"/>
                            <w:right w:val="none" w:sz="0" w:space="0" w:color="auto"/>
                          </w:divBdr>
                        </w:div>
                      </w:divsChild>
                    </w:div>
                    <w:div w:id="912354547">
                      <w:marLeft w:val="0"/>
                      <w:marRight w:val="0"/>
                      <w:marTop w:val="0"/>
                      <w:marBottom w:val="0"/>
                      <w:divBdr>
                        <w:top w:val="none" w:sz="0" w:space="0" w:color="auto"/>
                        <w:left w:val="none" w:sz="0" w:space="0" w:color="auto"/>
                        <w:bottom w:val="none" w:sz="0" w:space="0" w:color="auto"/>
                        <w:right w:val="none" w:sz="0" w:space="0" w:color="auto"/>
                      </w:divBdr>
                      <w:divsChild>
                        <w:div w:id="496963917">
                          <w:marLeft w:val="0"/>
                          <w:marRight w:val="0"/>
                          <w:marTop w:val="0"/>
                          <w:marBottom w:val="0"/>
                          <w:divBdr>
                            <w:top w:val="none" w:sz="0" w:space="0" w:color="auto"/>
                            <w:left w:val="none" w:sz="0" w:space="0" w:color="auto"/>
                            <w:bottom w:val="none" w:sz="0" w:space="0" w:color="auto"/>
                            <w:right w:val="none" w:sz="0" w:space="0" w:color="auto"/>
                          </w:divBdr>
                        </w:div>
                      </w:divsChild>
                    </w:div>
                    <w:div w:id="239099804">
                      <w:marLeft w:val="0"/>
                      <w:marRight w:val="0"/>
                      <w:marTop w:val="0"/>
                      <w:marBottom w:val="0"/>
                      <w:divBdr>
                        <w:top w:val="none" w:sz="0" w:space="0" w:color="auto"/>
                        <w:left w:val="none" w:sz="0" w:space="0" w:color="auto"/>
                        <w:bottom w:val="none" w:sz="0" w:space="0" w:color="auto"/>
                        <w:right w:val="none" w:sz="0" w:space="0" w:color="auto"/>
                      </w:divBdr>
                      <w:divsChild>
                        <w:div w:id="7484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70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c.ca/news2/interactives/brai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2015-10-06T01:43:00Z</dcterms:created>
  <dcterms:modified xsi:type="dcterms:W3CDTF">2015-10-06T02:06:00Z</dcterms:modified>
</cp:coreProperties>
</file>