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5D" w:rsidRDefault="00D3175D" w:rsidP="00D3175D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D3175D" w:rsidRDefault="00D3175D" w:rsidP="00D3175D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CD2848" w:rsidRPr="005D50A9" w:rsidRDefault="00615FA2" w:rsidP="00D3175D">
      <w:pPr>
        <w:spacing w:line="276" w:lineRule="auto"/>
        <w:jc w:val="center"/>
        <w:rPr>
          <w:rFonts w:ascii="Century Gothic" w:hAnsi="Century Gothic"/>
          <w:b/>
          <w:sz w:val="28"/>
          <w:szCs w:val="28"/>
        </w:rPr>
      </w:pPr>
      <w:r w:rsidRPr="005D50A9">
        <w:rPr>
          <w:rFonts w:ascii="Century Gothic" w:hAnsi="Century Gothic"/>
          <w:b/>
          <w:sz w:val="28"/>
          <w:szCs w:val="28"/>
        </w:rPr>
        <w:t>Final Assignment: Graphic Short Story</w:t>
      </w:r>
    </w:p>
    <w:p w:rsidR="00615FA2" w:rsidRPr="005D50A9" w:rsidRDefault="00615FA2" w:rsidP="00D3175D">
      <w:pPr>
        <w:spacing w:line="276" w:lineRule="auto"/>
        <w:jc w:val="center"/>
        <w:rPr>
          <w:rFonts w:ascii="Century Gothic" w:hAnsi="Century Gothic"/>
        </w:rPr>
      </w:pPr>
      <w:r w:rsidRPr="005D50A9">
        <w:rPr>
          <w:rFonts w:ascii="Century Gothic" w:hAnsi="Century Gothic"/>
        </w:rPr>
        <w:t>Unit 3: Not-So-Short Stories</w:t>
      </w:r>
    </w:p>
    <w:p w:rsidR="00615FA2" w:rsidRDefault="00615FA2" w:rsidP="00D3175D">
      <w:pPr>
        <w:spacing w:line="276" w:lineRule="auto"/>
        <w:rPr>
          <w:rFonts w:ascii="Georgia" w:hAnsi="Georgia"/>
        </w:rPr>
      </w:pPr>
    </w:p>
    <w:p w:rsidR="00615FA2" w:rsidRPr="005D50A9" w:rsidRDefault="005D50A9" w:rsidP="00D3175D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Overview</w:t>
      </w:r>
    </w:p>
    <w:p w:rsidR="00615FA2" w:rsidRPr="005E0E5C" w:rsidRDefault="00615FA2" w:rsidP="00D3175D">
      <w:pPr>
        <w:spacing w:line="276" w:lineRule="auto"/>
        <w:jc w:val="center"/>
        <w:rPr>
          <w:rFonts w:ascii="Georgia" w:hAnsi="Georgia"/>
        </w:rPr>
      </w:pPr>
      <w:r w:rsidRPr="005E0E5C">
        <w:rPr>
          <w:rFonts w:ascii="Georgia" w:hAnsi="Georgia"/>
        </w:rPr>
        <w:t xml:space="preserve">Your Job: Combine ALL 7 elements of fiction together to generate, plan, and transform your ideas into a graphic short story. You may use </w:t>
      </w:r>
      <w:r w:rsidR="004D62A8">
        <w:rPr>
          <w:rFonts w:ascii="Georgia" w:hAnsi="Georgia"/>
        </w:rPr>
        <w:t>www.pixton.com</w:t>
      </w:r>
      <w:hyperlink r:id="rId5" w:history="1"/>
      <w:r w:rsidR="005E0E5C" w:rsidRPr="005E0E5C">
        <w:rPr>
          <w:rFonts w:ascii="Georgia" w:hAnsi="Georgia"/>
        </w:rPr>
        <w:t xml:space="preserve">, the Comic Life program, or plain old pencil and paper. Your story should be between </w:t>
      </w:r>
      <w:r w:rsidR="004D62A8">
        <w:rPr>
          <w:rFonts w:ascii="Georgia" w:hAnsi="Georgia"/>
        </w:rPr>
        <w:t>8</w:t>
      </w:r>
      <w:r w:rsidR="005E0E5C" w:rsidRPr="005E0E5C">
        <w:rPr>
          <w:rFonts w:ascii="Georgia" w:hAnsi="Georgia"/>
        </w:rPr>
        <w:t>-12 panels in length (approximately 2 pages). You will have approximately 7 classes to complete this project from beginning to end. Keep it simple.</w:t>
      </w:r>
    </w:p>
    <w:p w:rsidR="00615FA2" w:rsidRDefault="00615FA2" w:rsidP="00D3175D">
      <w:pPr>
        <w:spacing w:line="276" w:lineRule="auto"/>
        <w:jc w:val="center"/>
        <w:rPr>
          <w:rFonts w:ascii="Georgia" w:hAnsi="Georgia"/>
        </w:rPr>
      </w:pPr>
    </w:p>
    <w:p w:rsidR="00615FA2" w:rsidRPr="002F33AF" w:rsidRDefault="00615FA2" w:rsidP="00D3175D">
      <w:p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PART 1: </w:t>
      </w:r>
      <w:r w:rsidRPr="002F33AF">
        <w:rPr>
          <w:rFonts w:ascii="Century Gothic" w:hAnsi="Century Gothic"/>
          <w:sz w:val="24"/>
        </w:rPr>
        <w:t>Planning Requirements:</w:t>
      </w:r>
    </w:p>
    <w:p w:rsidR="00615FA2" w:rsidRDefault="005D50A9" w:rsidP="00D3175D">
      <w:pPr>
        <w:pStyle w:val="ListParagraph"/>
        <w:numPr>
          <w:ilvl w:val="0"/>
          <w:numId w:val="17"/>
        </w:numPr>
        <w:spacing w:line="276" w:lineRule="auto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18987271" wp14:editId="2B6B26FA">
            <wp:simplePos x="0" y="0"/>
            <wp:positionH relativeFrom="column">
              <wp:posOffset>4448175</wp:posOffset>
            </wp:positionH>
            <wp:positionV relativeFrom="paragraph">
              <wp:posOffset>10352</wp:posOffset>
            </wp:positionV>
            <wp:extent cx="2400300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3" name="Picture 3" descr="Macintosh HD:Users:Brittani26:Desktop:Screen Shot 2015-03-11 at 11.5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ttani26:Desktop:Screen Shot 2015-03-11 at 11.56.0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4" r="46219"/>
                    <a:stretch/>
                  </pic:blipFill>
                  <pic:spPr bwMode="auto">
                    <a:xfrm>
                      <a:off x="0" y="0"/>
                      <a:ext cx="240030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A2">
        <w:rPr>
          <w:rFonts w:ascii="Georgia" w:hAnsi="Georgia"/>
        </w:rPr>
        <w:t xml:space="preserve">Review some </w:t>
      </w:r>
      <w:r w:rsidR="00615FA2" w:rsidRPr="00070B18">
        <w:rPr>
          <w:rFonts w:ascii="Georgia" w:hAnsi="Georgia"/>
          <w:b/>
        </w:rPr>
        <w:t>examples of award-winning graphic short stories</w:t>
      </w:r>
      <w:r w:rsidR="00615FA2">
        <w:rPr>
          <w:rFonts w:ascii="Georgia" w:hAnsi="Georgia"/>
        </w:rPr>
        <w:t xml:space="preserve"> to determine what design, formatting, and organizational techniques this form uses to tell a story</w:t>
      </w:r>
    </w:p>
    <w:p w:rsidR="005E0E5C" w:rsidRDefault="005E0E5C" w:rsidP="00D3175D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Identify your 5 </w:t>
      </w:r>
      <w:r w:rsidRPr="00070B18">
        <w:rPr>
          <w:rFonts w:ascii="Georgia" w:hAnsi="Georgia"/>
          <w:b/>
        </w:rPr>
        <w:t>writing variables</w:t>
      </w:r>
    </w:p>
    <w:p w:rsidR="004D62A8" w:rsidRDefault="004D62A8" w:rsidP="00D3175D">
      <w:pPr>
        <w:pStyle w:val="ListParagraph"/>
        <w:numPr>
          <w:ilvl w:val="0"/>
          <w:numId w:val="18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Complete the “Story Map” planning sheet (</w:t>
      </w:r>
      <w:r>
        <w:rPr>
          <w:rFonts w:ascii="Georgia" w:hAnsi="Georgia"/>
        </w:rPr>
        <w:t>pencil/paper)</w:t>
      </w:r>
    </w:p>
    <w:p w:rsidR="00615FA2" w:rsidRDefault="00615FA2" w:rsidP="00D3175D">
      <w:pPr>
        <w:spacing w:line="276" w:lineRule="auto"/>
        <w:rPr>
          <w:rFonts w:ascii="Georgia" w:hAnsi="Georgia"/>
        </w:rPr>
      </w:pPr>
    </w:p>
    <w:p w:rsidR="00615FA2" w:rsidRPr="002F33AF" w:rsidRDefault="00615FA2" w:rsidP="00D3175D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sz w:val="24"/>
        </w:rPr>
        <w:t xml:space="preserve">PART 2: </w:t>
      </w:r>
      <w:r w:rsidR="005E0E5C">
        <w:rPr>
          <w:rFonts w:ascii="Century Gothic" w:hAnsi="Century Gothic"/>
          <w:sz w:val="24"/>
        </w:rPr>
        <w:t>Product</w:t>
      </w:r>
      <w:r w:rsidRPr="002F33AF">
        <w:rPr>
          <w:rFonts w:ascii="Century Gothic" w:hAnsi="Century Gothic"/>
          <w:sz w:val="24"/>
        </w:rPr>
        <w:t xml:space="preserve"> Requirements:</w:t>
      </w:r>
    </w:p>
    <w:p w:rsidR="005E0E5C" w:rsidRDefault="00615FA2" w:rsidP="00D3175D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u w:val="single"/>
        </w:rPr>
      </w:pPr>
      <w:r w:rsidRPr="00100128">
        <w:rPr>
          <w:rFonts w:ascii="Georgia" w:hAnsi="Georgia"/>
          <w:u w:val="single"/>
        </w:rPr>
        <w:t xml:space="preserve">Organization and </w:t>
      </w:r>
      <w:r w:rsidR="005E0E5C">
        <w:rPr>
          <w:rFonts w:ascii="Georgia" w:hAnsi="Georgia"/>
          <w:u w:val="single"/>
        </w:rPr>
        <w:t>Formatting:</w:t>
      </w:r>
    </w:p>
    <w:p w:rsidR="00615FA2" w:rsidRPr="005E0E5C" w:rsidRDefault="005E0E5C" w:rsidP="00D3175D">
      <w:pPr>
        <w:pStyle w:val="ListParagraph"/>
        <w:numPr>
          <w:ilvl w:val="1"/>
          <w:numId w:val="13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Have</w:t>
      </w:r>
      <w:r w:rsidR="00615FA2">
        <w:rPr>
          <w:rFonts w:ascii="Georgia" w:hAnsi="Georgia"/>
        </w:rPr>
        <w:t xml:space="preserve"> a relevant, and interesting</w:t>
      </w:r>
      <w:r w:rsidR="00615FA2" w:rsidRPr="00EB471F">
        <w:rPr>
          <w:rFonts w:ascii="Georgia" w:hAnsi="Georgia"/>
          <w:b/>
        </w:rPr>
        <w:t xml:space="preserve"> title</w:t>
      </w:r>
    </w:p>
    <w:p w:rsidR="005E0E5C" w:rsidRPr="005E0E5C" w:rsidRDefault="005E0E5C" w:rsidP="00D3175D">
      <w:pPr>
        <w:pStyle w:val="ListParagraph"/>
        <w:numPr>
          <w:ilvl w:val="1"/>
          <w:numId w:val="13"/>
        </w:numPr>
        <w:spacing w:line="276" w:lineRule="auto"/>
        <w:rPr>
          <w:rFonts w:ascii="Georgia" w:hAnsi="Georgia"/>
          <w:u w:val="single"/>
        </w:rPr>
      </w:pPr>
      <w:r>
        <w:rPr>
          <w:rFonts w:ascii="Georgia" w:hAnsi="Georgia"/>
        </w:rPr>
        <w:t xml:space="preserve">Take the </w:t>
      </w:r>
      <w:r w:rsidRPr="005E0E5C">
        <w:rPr>
          <w:rFonts w:ascii="Georgia" w:hAnsi="Georgia"/>
        </w:rPr>
        <w:t xml:space="preserve">form of a </w:t>
      </w:r>
      <w:r w:rsidRPr="005E0E5C">
        <w:rPr>
          <w:rFonts w:ascii="Georgia" w:hAnsi="Georgia"/>
          <w:b/>
        </w:rPr>
        <w:t>graphic short story</w:t>
      </w:r>
    </w:p>
    <w:p w:rsidR="00615FA2" w:rsidRDefault="005E0E5C" w:rsidP="00D3175D">
      <w:pPr>
        <w:pStyle w:val="ListParagraph"/>
        <w:numPr>
          <w:ilvl w:val="1"/>
          <w:numId w:val="13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Have between </w:t>
      </w:r>
      <w:r w:rsidRPr="005E0E5C">
        <w:rPr>
          <w:rFonts w:ascii="Georgia" w:hAnsi="Georgia"/>
          <w:b/>
        </w:rPr>
        <w:t>8-24 panels (2-4 pages)</w:t>
      </w:r>
      <w:r>
        <w:rPr>
          <w:rFonts w:ascii="Georgia" w:hAnsi="Georgia"/>
        </w:rPr>
        <w:t xml:space="preserve"> – I recommend between 10-12</w:t>
      </w:r>
    </w:p>
    <w:p w:rsidR="00070B18" w:rsidRPr="005D50A9" w:rsidRDefault="00070B18" w:rsidP="00D3175D">
      <w:pPr>
        <w:pStyle w:val="ListParagraph"/>
        <w:numPr>
          <w:ilvl w:val="1"/>
          <w:numId w:val="13"/>
        </w:numPr>
        <w:spacing w:line="276" w:lineRule="auto"/>
        <w:rPr>
          <w:rFonts w:ascii="Georgia" w:hAnsi="Georgia"/>
        </w:rPr>
      </w:pPr>
      <w:r w:rsidRPr="005D50A9">
        <w:rPr>
          <w:rFonts w:ascii="Georgia" w:hAnsi="Georgia"/>
        </w:rPr>
        <w:t>Utilize</w:t>
      </w:r>
      <w:r>
        <w:rPr>
          <w:rFonts w:ascii="Georgia" w:hAnsi="Georgia"/>
          <w:b/>
        </w:rPr>
        <w:t xml:space="preserve"> panels, narrative captions, speech bubbles, thought bubbles, sound effects</w:t>
      </w:r>
    </w:p>
    <w:p w:rsidR="00070B18" w:rsidRPr="00070B18" w:rsidRDefault="00070B18" w:rsidP="00D3175D">
      <w:pPr>
        <w:pStyle w:val="ListParagraph"/>
        <w:numPr>
          <w:ilvl w:val="1"/>
          <w:numId w:val="13"/>
        </w:numPr>
        <w:spacing w:line="276" w:lineRule="auto"/>
        <w:rPr>
          <w:rFonts w:ascii="Georgia" w:hAnsi="Georgia"/>
        </w:rPr>
      </w:pPr>
      <w:proofErr w:type="spellStart"/>
      <w:r>
        <w:rPr>
          <w:rFonts w:ascii="Georgia" w:hAnsi="Georgia"/>
          <w:b/>
        </w:rPr>
        <w:t>Colour</w:t>
      </w:r>
      <w:proofErr w:type="spellEnd"/>
      <w:r>
        <w:rPr>
          <w:rFonts w:ascii="Georgia" w:hAnsi="Georgia"/>
          <w:b/>
        </w:rPr>
        <w:t xml:space="preserve"> and/or shade</w:t>
      </w:r>
      <w:r w:rsidRPr="005D50A9">
        <w:rPr>
          <w:rFonts w:ascii="Georgia" w:hAnsi="Georgia"/>
        </w:rPr>
        <w:t xml:space="preserve"> your panels</w:t>
      </w:r>
    </w:p>
    <w:p w:rsidR="00615FA2" w:rsidRPr="00100128" w:rsidRDefault="00615FA2" w:rsidP="00D3175D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u w:val="single"/>
        </w:rPr>
      </w:pPr>
      <w:r w:rsidRPr="00100128">
        <w:rPr>
          <w:rFonts w:ascii="Georgia" w:hAnsi="Georgia"/>
          <w:u w:val="single"/>
        </w:rPr>
        <w:t>Content and Ideas:</w:t>
      </w:r>
    </w:p>
    <w:p w:rsidR="005E0E5C" w:rsidRDefault="005E0E5C" w:rsidP="00D3175D">
      <w:pPr>
        <w:pStyle w:val="ListParagraph"/>
        <w:numPr>
          <w:ilvl w:val="1"/>
          <w:numId w:val="14"/>
        </w:numPr>
        <w:spacing w:line="276" w:lineRule="auto"/>
        <w:rPr>
          <w:rFonts w:ascii="Georgia" w:hAnsi="Georgia"/>
        </w:rPr>
      </w:pPr>
      <w:r w:rsidRPr="005E0E5C">
        <w:rPr>
          <w:rFonts w:ascii="Georgia" w:hAnsi="Georgia"/>
        </w:rPr>
        <w:t xml:space="preserve">Include all </w:t>
      </w:r>
      <w:r w:rsidRPr="005E0E5C">
        <w:rPr>
          <w:rFonts w:ascii="Georgia" w:hAnsi="Georgia"/>
          <w:b/>
        </w:rPr>
        <w:t>7</w:t>
      </w:r>
      <w:r>
        <w:rPr>
          <w:rFonts w:ascii="Georgia" w:hAnsi="Georgia"/>
          <w:b/>
        </w:rPr>
        <w:t xml:space="preserve"> elements of plot</w:t>
      </w:r>
    </w:p>
    <w:p w:rsidR="00615FA2" w:rsidRPr="005D50A9" w:rsidRDefault="005E0E5C" w:rsidP="00D3175D">
      <w:pPr>
        <w:pStyle w:val="ListParagraph"/>
        <w:numPr>
          <w:ilvl w:val="1"/>
          <w:numId w:val="14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Follow the basic </w:t>
      </w:r>
      <w:r w:rsidRPr="00100128">
        <w:rPr>
          <w:rFonts w:ascii="Georgia" w:hAnsi="Georgia"/>
          <w:b/>
        </w:rPr>
        <w:t>plot diagram</w:t>
      </w:r>
      <w:r>
        <w:rPr>
          <w:rFonts w:ascii="Georgia" w:hAnsi="Georgia"/>
        </w:rPr>
        <w:t>:</w:t>
      </w:r>
      <w:r w:rsidR="005D50A9">
        <w:rPr>
          <w:rFonts w:ascii="Georgia" w:hAnsi="Georgia"/>
        </w:rPr>
        <w:t xml:space="preserve"> </w:t>
      </w:r>
      <w:r w:rsidRPr="005D50A9">
        <w:rPr>
          <w:rFonts w:ascii="Georgia" w:hAnsi="Georgia"/>
        </w:rPr>
        <w:t>Exposition-Rising Action-Climax-Falling Action-Resolution</w:t>
      </w:r>
    </w:p>
    <w:p w:rsidR="00615FA2" w:rsidRPr="00100128" w:rsidRDefault="00615FA2" w:rsidP="00D3175D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u w:val="single"/>
        </w:rPr>
      </w:pPr>
      <w:r w:rsidRPr="00100128">
        <w:rPr>
          <w:rFonts w:ascii="Georgia" w:hAnsi="Georgia"/>
          <w:u w:val="single"/>
        </w:rPr>
        <w:t xml:space="preserve">Stylistic Elements: </w:t>
      </w:r>
    </w:p>
    <w:p w:rsidR="00615FA2" w:rsidRDefault="005D50A9" w:rsidP="00D3175D">
      <w:pPr>
        <w:pStyle w:val="ListParagraph"/>
        <w:numPr>
          <w:ilvl w:val="1"/>
          <w:numId w:val="1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I</w:t>
      </w:r>
      <w:r w:rsidR="00615FA2">
        <w:rPr>
          <w:rFonts w:ascii="Georgia" w:hAnsi="Georgia"/>
        </w:rPr>
        <w:t xml:space="preserve">ncorporate </w:t>
      </w:r>
      <w:r w:rsidR="00615FA2" w:rsidRPr="00100128">
        <w:rPr>
          <w:rFonts w:ascii="Georgia" w:hAnsi="Georgia"/>
          <w:b/>
        </w:rPr>
        <w:t>at least 1</w:t>
      </w:r>
      <w:r w:rsidR="00615FA2">
        <w:rPr>
          <w:rFonts w:ascii="Georgia" w:hAnsi="Georgia"/>
        </w:rPr>
        <w:t xml:space="preserve"> (the more the merrier) element of style into your story. </w:t>
      </w:r>
      <w:r w:rsidR="005E0E5C">
        <w:rPr>
          <w:rFonts w:ascii="Georgia" w:hAnsi="Georgia"/>
        </w:rPr>
        <w:t xml:space="preserve">Consider: symbolism, </w:t>
      </w:r>
      <w:r>
        <w:rPr>
          <w:rFonts w:ascii="Georgia" w:hAnsi="Georgia"/>
        </w:rPr>
        <w:t xml:space="preserve">dramatic </w:t>
      </w:r>
      <w:r w:rsidR="005E0E5C">
        <w:rPr>
          <w:rFonts w:ascii="Georgia" w:hAnsi="Georgia"/>
        </w:rPr>
        <w:t>irony,</w:t>
      </w:r>
      <w:r>
        <w:rPr>
          <w:rFonts w:ascii="Georgia" w:hAnsi="Georgia"/>
        </w:rPr>
        <w:t xml:space="preserve"> situational irony, sensory details,</w:t>
      </w:r>
      <w:r w:rsidR="005E0E5C">
        <w:rPr>
          <w:rFonts w:ascii="Georgia" w:hAnsi="Georgia"/>
        </w:rPr>
        <w:t xml:space="preserve"> dark humor, </w:t>
      </w:r>
      <w:r>
        <w:rPr>
          <w:rFonts w:ascii="Georgia" w:hAnsi="Georgia"/>
        </w:rPr>
        <w:t xml:space="preserve">foreshadowing, dialogue, </w:t>
      </w:r>
      <w:r w:rsidR="005E0E5C">
        <w:rPr>
          <w:rFonts w:ascii="Georgia" w:hAnsi="Georgia"/>
        </w:rPr>
        <w:t xml:space="preserve">or onomatopoeia </w:t>
      </w:r>
    </w:p>
    <w:p w:rsidR="005D50A9" w:rsidRPr="00C11BBE" w:rsidRDefault="005D50A9" w:rsidP="00D3175D">
      <w:pPr>
        <w:pStyle w:val="ListParagraph"/>
        <w:spacing w:line="276" w:lineRule="auto"/>
        <w:ind w:left="1440"/>
        <w:rPr>
          <w:rFonts w:ascii="Georgia" w:hAnsi="Georgia"/>
        </w:rPr>
      </w:pPr>
    </w:p>
    <w:p w:rsidR="005D50A9" w:rsidRDefault="005D50A9" w:rsidP="00D3175D">
      <w:p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PART 3: Revising</w:t>
      </w:r>
      <w:r w:rsidRPr="002F33AF">
        <w:rPr>
          <w:rFonts w:ascii="Century Gothic" w:hAnsi="Century Gothic"/>
          <w:sz w:val="24"/>
        </w:rPr>
        <w:t xml:space="preserve"> Requirements:</w:t>
      </w:r>
    </w:p>
    <w:p w:rsidR="005D50A9" w:rsidRPr="00EB471F" w:rsidRDefault="005D50A9" w:rsidP="00D3175D">
      <w:pPr>
        <w:pStyle w:val="ListParagraph"/>
        <w:numPr>
          <w:ilvl w:val="0"/>
          <w:numId w:val="10"/>
        </w:numPr>
        <w:spacing w:line="276" w:lineRule="auto"/>
        <w:rPr>
          <w:rFonts w:ascii="Georgia" w:hAnsi="Georgia"/>
        </w:rPr>
      </w:pPr>
      <w:r w:rsidRPr="00EB471F">
        <w:rPr>
          <w:rFonts w:ascii="Georgia" w:hAnsi="Georgia"/>
          <w:u w:val="single"/>
        </w:rPr>
        <w:t>Character</w:t>
      </w:r>
      <w:r w:rsidRPr="00EB471F">
        <w:rPr>
          <w:rFonts w:ascii="Georgia" w:hAnsi="Georgia"/>
        </w:rPr>
        <w:t xml:space="preserve"> – Did you cover all your ABCs?</w:t>
      </w:r>
    </w:p>
    <w:p w:rsidR="005D50A9" w:rsidRPr="00EB471F" w:rsidRDefault="005D50A9" w:rsidP="00D3175D">
      <w:pPr>
        <w:pStyle w:val="ListParagraph"/>
        <w:numPr>
          <w:ilvl w:val="0"/>
          <w:numId w:val="10"/>
        </w:numPr>
        <w:spacing w:line="276" w:lineRule="auto"/>
        <w:rPr>
          <w:rFonts w:ascii="Georgia" w:hAnsi="Georgia"/>
        </w:rPr>
      </w:pPr>
      <w:r w:rsidRPr="00EB471F">
        <w:rPr>
          <w:rFonts w:ascii="Georgia" w:hAnsi="Georgia"/>
          <w:u w:val="single"/>
        </w:rPr>
        <w:t>Plot</w:t>
      </w:r>
      <w:r w:rsidRPr="00EB471F">
        <w:rPr>
          <w:rFonts w:ascii="Georgia" w:hAnsi="Georgia"/>
        </w:rPr>
        <w:t xml:space="preserve"> – Are all 5 elements of the plot diagram clear and detailed?</w:t>
      </w:r>
    </w:p>
    <w:p w:rsidR="005D50A9" w:rsidRPr="00EB471F" w:rsidRDefault="005D50A9" w:rsidP="00D3175D">
      <w:pPr>
        <w:pStyle w:val="ListParagraph"/>
        <w:numPr>
          <w:ilvl w:val="0"/>
          <w:numId w:val="10"/>
        </w:numPr>
        <w:spacing w:line="276" w:lineRule="auto"/>
        <w:rPr>
          <w:rFonts w:ascii="Georgia" w:hAnsi="Georgia"/>
        </w:rPr>
      </w:pPr>
      <w:r w:rsidRPr="00EB471F">
        <w:rPr>
          <w:rFonts w:ascii="Georgia" w:hAnsi="Georgia"/>
          <w:u w:val="single"/>
        </w:rPr>
        <w:t>Conflict</w:t>
      </w:r>
      <w:r w:rsidRPr="00EB471F">
        <w:rPr>
          <w:rFonts w:ascii="Georgia" w:hAnsi="Georgia"/>
        </w:rPr>
        <w:t xml:space="preserve"> – Do you have at least one developed and exciting conflict? </w:t>
      </w:r>
    </w:p>
    <w:p w:rsidR="005D50A9" w:rsidRPr="00EB471F" w:rsidRDefault="005D50A9" w:rsidP="00D3175D">
      <w:pPr>
        <w:pStyle w:val="ListParagraph"/>
        <w:numPr>
          <w:ilvl w:val="0"/>
          <w:numId w:val="10"/>
        </w:numPr>
        <w:spacing w:line="276" w:lineRule="auto"/>
        <w:rPr>
          <w:rFonts w:ascii="Georgia" w:hAnsi="Georgia"/>
        </w:rPr>
      </w:pPr>
      <w:r w:rsidRPr="00EB471F">
        <w:rPr>
          <w:rFonts w:ascii="Georgia" w:hAnsi="Georgia"/>
          <w:u w:val="single"/>
        </w:rPr>
        <w:t>Setting</w:t>
      </w:r>
      <w:r w:rsidRPr="00EB471F">
        <w:rPr>
          <w:rFonts w:ascii="Georgia" w:hAnsi="Georgia"/>
        </w:rPr>
        <w:t xml:space="preserve"> – Did you use descriptive details to describe your setting (temporally/physically/geographically/historically)?</w:t>
      </w:r>
    </w:p>
    <w:p w:rsidR="005D50A9" w:rsidRPr="00EB471F" w:rsidRDefault="005D50A9" w:rsidP="00D3175D">
      <w:pPr>
        <w:pStyle w:val="ListParagraph"/>
        <w:numPr>
          <w:ilvl w:val="0"/>
          <w:numId w:val="10"/>
        </w:numPr>
        <w:spacing w:line="276" w:lineRule="auto"/>
        <w:rPr>
          <w:rFonts w:ascii="Georgia" w:hAnsi="Georgia"/>
        </w:rPr>
      </w:pPr>
      <w:r w:rsidRPr="00EB471F">
        <w:rPr>
          <w:rFonts w:ascii="Georgia" w:hAnsi="Georgia"/>
          <w:u w:val="single"/>
        </w:rPr>
        <w:t xml:space="preserve">Theme </w:t>
      </w:r>
      <w:r w:rsidRPr="00EB471F">
        <w:rPr>
          <w:rFonts w:ascii="Georgia" w:hAnsi="Georgia"/>
        </w:rPr>
        <w:t>– Does your story have an important message?</w:t>
      </w:r>
    </w:p>
    <w:p w:rsidR="005D50A9" w:rsidRPr="00EB471F" w:rsidRDefault="005D50A9" w:rsidP="00D3175D">
      <w:pPr>
        <w:pStyle w:val="ListParagraph"/>
        <w:numPr>
          <w:ilvl w:val="0"/>
          <w:numId w:val="10"/>
        </w:numPr>
        <w:spacing w:line="276" w:lineRule="auto"/>
        <w:rPr>
          <w:rFonts w:ascii="Georgia" w:hAnsi="Georgia"/>
        </w:rPr>
      </w:pPr>
      <w:r w:rsidRPr="00EB471F">
        <w:rPr>
          <w:rFonts w:ascii="Georgia" w:hAnsi="Georgia"/>
          <w:u w:val="single"/>
        </w:rPr>
        <w:t>Point-of-View</w:t>
      </w:r>
      <w:r w:rsidRPr="00EB471F">
        <w:rPr>
          <w:rFonts w:ascii="Georgia" w:hAnsi="Georgia"/>
        </w:rPr>
        <w:t xml:space="preserve"> – Is your story told from 1 consistent point-of-view?</w:t>
      </w:r>
    </w:p>
    <w:p w:rsidR="004D62A8" w:rsidRPr="00D3175D" w:rsidRDefault="005D50A9" w:rsidP="00D3175D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</w:rPr>
      </w:pPr>
      <w:r w:rsidRPr="00EB471F">
        <w:rPr>
          <w:rFonts w:ascii="Georgia" w:hAnsi="Georgia"/>
          <w:u w:val="single"/>
        </w:rPr>
        <w:t xml:space="preserve">Style </w:t>
      </w:r>
      <w:r w:rsidRPr="00EB471F">
        <w:rPr>
          <w:rFonts w:ascii="Georgia" w:hAnsi="Georgia"/>
        </w:rPr>
        <w:t xml:space="preserve">– Did you include </w:t>
      </w:r>
      <w:r w:rsidRPr="00EB471F">
        <w:rPr>
          <w:rFonts w:ascii="Georgia" w:hAnsi="Georgia"/>
          <w:b/>
        </w:rPr>
        <w:t>at least 1</w:t>
      </w:r>
      <w:r w:rsidR="00D3175D">
        <w:rPr>
          <w:rFonts w:ascii="Georgia" w:hAnsi="Georgia"/>
        </w:rPr>
        <w:t xml:space="preserve"> interesting stylistic element?</w:t>
      </w:r>
    </w:p>
    <w:p w:rsidR="004D62A8" w:rsidRDefault="004D62A8" w:rsidP="00070B18">
      <w:pPr>
        <w:jc w:val="center"/>
        <w:rPr>
          <w:rFonts w:ascii="Century Gothic" w:hAnsi="Century Gothic"/>
          <w:sz w:val="28"/>
          <w:szCs w:val="28"/>
        </w:rPr>
      </w:pPr>
    </w:p>
    <w:p w:rsidR="00D3175D" w:rsidRDefault="00D3175D" w:rsidP="00070B18">
      <w:pPr>
        <w:jc w:val="center"/>
        <w:rPr>
          <w:rFonts w:ascii="Century Gothic" w:hAnsi="Century Gothic"/>
          <w:sz w:val="28"/>
          <w:szCs w:val="28"/>
        </w:rPr>
      </w:pPr>
    </w:p>
    <w:p w:rsidR="00D3175D" w:rsidRDefault="00D3175D" w:rsidP="00070B18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070B18" w:rsidRPr="00070B18" w:rsidRDefault="00070B18" w:rsidP="00070B1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Rubric: The Graphic Short Story</w:t>
      </w:r>
    </w:p>
    <w:tbl>
      <w:tblPr>
        <w:tblStyle w:val="TableGrid"/>
        <w:tblpPr w:leftFromText="180" w:rightFromText="180" w:vertAnchor="page" w:horzAnchor="margin" w:tblpY="1126"/>
        <w:tblW w:w="11365" w:type="dxa"/>
        <w:tblLook w:val="04A0" w:firstRow="1" w:lastRow="0" w:firstColumn="1" w:lastColumn="0" w:noHBand="0" w:noVBand="1"/>
      </w:tblPr>
      <w:tblGrid>
        <w:gridCol w:w="5778"/>
        <w:gridCol w:w="2727"/>
        <w:gridCol w:w="2860"/>
      </w:tblGrid>
      <w:tr w:rsidR="00070B18" w:rsidTr="00070B18">
        <w:trPr>
          <w:trHeight w:val="532"/>
        </w:trPr>
        <w:tc>
          <w:tcPr>
            <w:tcW w:w="5778" w:type="dxa"/>
          </w:tcPr>
          <w:p w:rsidR="00070B18" w:rsidRDefault="00070B18" w:rsidP="00070B18"/>
        </w:tc>
        <w:tc>
          <w:tcPr>
            <w:tcW w:w="2727" w:type="dxa"/>
          </w:tcPr>
          <w:p w:rsidR="00070B18" w:rsidRPr="00070B18" w:rsidRDefault="00070B18" w:rsidP="00070B18">
            <w:pPr>
              <w:tabs>
                <w:tab w:val="center" w:pos="671"/>
              </w:tabs>
              <w:jc w:val="center"/>
              <w:rPr>
                <w:b/>
              </w:rPr>
            </w:pPr>
            <w:r w:rsidRPr="00070B18">
              <w:rPr>
                <w:b/>
              </w:rPr>
              <w:t>Numerical Feedback</w:t>
            </w:r>
          </w:p>
          <w:p w:rsidR="00070B18" w:rsidRPr="00070B18" w:rsidRDefault="00070B18" w:rsidP="00070B18">
            <w:pPr>
              <w:tabs>
                <w:tab w:val="center" w:pos="671"/>
              </w:tabs>
              <w:jc w:val="center"/>
              <w:rPr>
                <w:b/>
              </w:rPr>
            </w:pPr>
            <w:r w:rsidRPr="00070B18">
              <w:rPr>
                <w:b/>
              </w:rPr>
              <w:t>(0-5)</w:t>
            </w:r>
          </w:p>
        </w:tc>
        <w:tc>
          <w:tcPr>
            <w:tcW w:w="2860" w:type="dxa"/>
          </w:tcPr>
          <w:p w:rsidR="00070B18" w:rsidRPr="00070B18" w:rsidRDefault="00070B18" w:rsidP="00070B18">
            <w:pPr>
              <w:jc w:val="center"/>
              <w:rPr>
                <w:b/>
              </w:rPr>
            </w:pPr>
            <w:r w:rsidRPr="00070B18">
              <w:rPr>
                <w:b/>
              </w:rPr>
              <w:t>Descriptive Feedback</w:t>
            </w:r>
          </w:p>
          <w:p w:rsidR="00070B18" w:rsidRPr="00070B18" w:rsidRDefault="00070B18" w:rsidP="00070B18">
            <w:pPr>
              <w:jc w:val="center"/>
              <w:rPr>
                <w:b/>
              </w:rPr>
            </w:pPr>
            <w:r w:rsidRPr="00070B18">
              <w:rPr>
                <w:b/>
              </w:rPr>
              <w:t>(words)</w:t>
            </w:r>
          </w:p>
        </w:tc>
      </w:tr>
      <w:tr w:rsidR="00070B18" w:rsidTr="00070B18">
        <w:trPr>
          <w:trHeight w:val="266"/>
        </w:trPr>
        <w:tc>
          <w:tcPr>
            <w:tcW w:w="5778" w:type="dxa"/>
          </w:tcPr>
          <w:p w:rsidR="00070B18" w:rsidRPr="0004311D" w:rsidRDefault="00070B18" w:rsidP="00070B18">
            <w:pPr>
              <w:rPr>
                <w:b/>
              </w:rPr>
            </w:pPr>
            <w:r w:rsidRPr="0004311D">
              <w:rPr>
                <w:b/>
              </w:rPr>
              <w:t>/05   Planning (3.2.5)</w:t>
            </w:r>
          </w:p>
          <w:p w:rsidR="00070B18" w:rsidRDefault="004D62A8" w:rsidP="00070B18">
            <w:pPr>
              <w:pStyle w:val="ListParagraph"/>
              <w:numPr>
                <w:ilvl w:val="0"/>
                <w:numId w:val="22"/>
              </w:numPr>
            </w:pPr>
            <w:r>
              <w:t>Writing Variables are identified</w:t>
            </w:r>
          </w:p>
          <w:p w:rsidR="00070B18" w:rsidRDefault="00070B18" w:rsidP="00070B18">
            <w:pPr>
              <w:pStyle w:val="ListParagraph"/>
            </w:pPr>
          </w:p>
          <w:p w:rsidR="00070B18" w:rsidRDefault="00070B18" w:rsidP="00070B18">
            <w:pPr>
              <w:pStyle w:val="ListParagraph"/>
              <w:numPr>
                <w:ilvl w:val="0"/>
                <w:numId w:val="22"/>
              </w:numPr>
            </w:pPr>
            <w:r>
              <w:t>Story</w:t>
            </w:r>
            <w:r w:rsidR="004D62A8">
              <w:t xml:space="preserve"> Map is thoroughly developed</w:t>
            </w:r>
          </w:p>
          <w:p w:rsidR="00070B18" w:rsidRDefault="00070B18" w:rsidP="00070B18">
            <w:pPr>
              <w:pStyle w:val="ListParagraph"/>
            </w:pPr>
          </w:p>
          <w:p w:rsidR="00070B18" w:rsidRDefault="00070B18" w:rsidP="00070B18">
            <w:pPr>
              <w:pStyle w:val="ListParagraph"/>
              <w:numPr>
                <w:ilvl w:val="0"/>
                <w:numId w:val="22"/>
              </w:numPr>
            </w:pPr>
            <w:r>
              <w:t>Story</w:t>
            </w:r>
            <w:r w:rsidR="004D62A8">
              <w:t xml:space="preserve"> Map</w:t>
            </w:r>
            <w:r>
              <w:t xml:space="preserve"> includes </w:t>
            </w:r>
            <w:r w:rsidR="004D62A8">
              <w:t># of panels per plot point</w:t>
            </w:r>
          </w:p>
          <w:p w:rsidR="00DA714C" w:rsidRPr="00DA714C" w:rsidRDefault="00DA714C" w:rsidP="00DA714C"/>
          <w:p w:rsidR="00070B18" w:rsidRPr="0004311D" w:rsidRDefault="00070B18" w:rsidP="00070B18"/>
        </w:tc>
        <w:tc>
          <w:tcPr>
            <w:tcW w:w="2727" w:type="dxa"/>
          </w:tcPr>
          <w:p w:rsidR="00070B18" w:rsidRDefault="00070B18" w:rsidP="00070B18">
            <w:pPr>
              <w:jc w:val="center"/>
            </w:pPr>
            <w:r>
              <w:t>5 x 1</w:t>
            </w:r>
          </w:p>
          <w:p w:rsidR="00070B18" w:rsidRDefault="00070B18" w:rsidP="00070B18">
            <w:pPr>
              <w:jc w:val="center"/>
            </w:pPr>
            <w:r>
              <w:t>=</w:t>
            </w:r>
          </w:p>
          <w:p w:rsidR="00070B18" w:rsidRDefault="00070B18" w:rsidP="00070B18">
            <w:pPr>
              <w:jc w:val="center"/>
            </w:pPr>
            <w:r>
              <w:t>/5</w:t>
            </w:r>
          </w:p>
        </w:tc>
        <w:tc>
          <w:tcPr>
            <w:tcW w:w="2860" w:type="dxa"/>
          </w:tcPr>
          <w:p w:rsidR="00070B18" w:rsidRDefault="00070B18" w:rsidP="00070B18">
            <w:pPr>
              <w:jc w:val="center"/>
            </w:pPr>
          </w:p>
        </w:tc>
      </w:tr>
      <w:tr w:rsidR="00070B18" w:rsidTr="00070B18">
        <w:trPr>
          <w:trHeight w:val="266"/>
        </w:trPr>
        <w:tc>
          <w:tcPr>
            <w:tcW w:w="5778" w:type="dxa"/>
          </w:tcPr>
          <w:p w:rsidR="00070B18" w:rsidRDefault="00070B18" w:rsidP="00070B18">
            <w:pPr>
              <w:rPr>
                <w:b/>
              </w:rPr>
            </w:pPr>
            <w:r w:rsidRPr="0004311D">
              <w:rPr>
                <w:b/>
              </w:rPr>
              <w:t>/10   Organization &amp; Formatting</w:t>
            </w:r>
            <w:r>
              <w:rPr>
                <w:b/>
              </w:rPr>
              <w:t xml:space="preserve"> (4.1.2, </w:t>
            </w:r>
            <w:r w:rsidRPr="0004311D">
              <w:rPr>
                <w:b/>
              </w:rPr>
              <w:t>4.1.3)</w:t>
            </w:r>
          </w:p>
          <w:p w:rsidR="00070B18" w:rsidRPr="0004311D" w:rsidRDefault="00070B18" w:rsidP="00070B18">
            <w:pPr>
              <w:rPr>
                <w:b/>
              </w:rPr>
            </w:pPr>
          </w:p>
          <w:p w:rsidR="00070B18" w:rsidRDefault="00070B18" w:rsidP="00070B18">
            <w:pPr>
              <w:pStyle w:val="ListParagraph"/>
              <w:numPr>
                <w:ilvl w:val="0"/>
                <w:numId w:val="23"/>
              </w:numPr>
            </w:pPr>
            <w:r>
              <w:t>Story has an interesting &amp; relevant title</w:t>
            </w:r>
          </w:p>
          <w:p w:rsidR="00070B18" w:rsidRDefault="00070B18" w:rsidP="00070B18">
            <w:pPr>
              <w:pStyle w:val="ListParagraph"/>
            </w:pPr>
          </w:p>
          <w:p w:rsidR="00070B18" w:rsidRDefault="00070B18" w:rsidP="00070B18">
            <w:pPr>
              <w:pStyle w:val="ListParagraph"/>
              <w:numPr>
                <w:ilvl w:val="0"/>
                <w:numId w:val="23"/>
              </w:numPr>
            </w:pPr>
            <w:r>
              <w:t>Story is between 8-24 panels (2-4 pages)</w:t>
            </w:r>
          </w:p>
          <w:p w:rsidR="00070B18" w:rsidRDefault="00070B18" w:rsidP="00070B18">
            <w:pPr>
              <w:pStyle w:val="ListParagraph"/>
            </w:pPr>
          </w:p>
          <w:p w:rsidR="00070B18" w:rsidRDefault="00070B18" w:rsidP="00070B18">
            <w:pPr>
              <w:pStyle w:val="ListParagraph"/>
              <w:numPr>
                <w:ilvl w:val="0"/>
                <w:numId w:val="23"/>
              </w:numPr>
            </w:pPr>
            <w:r>
              <w:t>Story follows formatting conventions of graphic short story (panels, bubb</w:t>
            </w:r>
            <w:r w:rsidR="004D62A8">
              <w:t>l</w:t>
            </w:r>
            <w:r>
              <w:t>es, images, etc.)</w:t>
            </w:r>
          </w:p>
          <w:p w:rsidR="00DA714C" w:rsidRPr="00DA714C" w:rsidRDefault="00DA714C" w:rsidP="00DA714C">
            <w:pPr>
              <w:pStyle w:val="ListParagraph"/>
            </w:pPr>
          </w:p>
          <w:p w:rsidR="00DA714C" w:rsidRDefault="00DA714C" w:rsidP="00070B18">
            <w:pPr>
              <w:pStyle w:val="ListParagraph"/>
              <w:numPr>
                <w:ilvl w:val="0"/>
                <w:numId w:val="23"/>
              </w:numPr>
            </w:pPr>
            <w:r>
              <w:t xml:space="preserve">All panels are </w:t>
            </w:r>
            <w:proofErr w:type="spellStart"/>
            <w:r>
              <w:t>coloured</w:t>
            </w:r>
            <w:proofErr w:type="spellEnd"/>
            <w:r>
              <w:t xml:space="preserve"> and/or shaded</w:t>
            </w:r>
          </w:p>
          <w:p w:rsidR="00070B18" w:rsidRDefault="00070B18" w:rsidP="00070B18"/>
          <w:p w:rsidR="00070B18" w:rsidRPr="0004311D" w:rsidRDefault="00070B18" w:rsidP="00070B18"/>
        </w:tc>
        <w:tc>
          <w:tcPr>
            <w:tcW w:w="2727" w:type="dxa"/>
          </w:tcPr>
          <w:p w:rsidR="00070B18" w:rsidRDefault="00070B18" w:rsidP="00070B18">
            <w:pPr>
              <w:jc w:val="center"/>
            </w:pPr>
            <w:r>
              <w:t>5 x 2</w:t>
            </w:r>
          </w:p>
          <w:p w:rsidR="00070B18" w:rsidRDefault="00070B18" w:rsidP="00070B18">
            <w:pPr>
              <w:jc w:val="center"/>
            </w:pPr>
            <w:r>
              <w:t>=</w:t>
            </w:r>
          </w:p>
          <w:p w:rsidR="00070B18" w:rsidRDefault="00070B18" w:rsidP="00070B18">
            <w:pPr>
              <w:jc w:val="center"/>
            </w:pPr>
            <w:r>
              <w:t>/10</w:t>
            </w:r>
          </w:p>
        </w:tc>
        <w:tc>
          <w:tcPr>
            <w:tcW w:w="2860" w:type="dxa"/>
          </w:tcPr>
          <w:p w:rsidR="00070B18" w:rsidRDefault="00070B18" w:rsidP="00070B18">
            <w:pPr>
              <w:jc w:val="center"/>
            </w:pPr>
          </w:p>
        </w:tc>
      </w:tr>
      <w:tr w:rsidR="00070B18" w:rsidTr="00070B18">
        <w:trPr>
          <w:trHeight w:val="266"/>
        </w:trPr>
        <w:tc>
          <w:tcPr>
            <w:tcW w:w="5778" w:type="dxa"/>
          </w:tcPr>
          <w:p w:rsidR="00070B18" w:rsidRDefault="00070B18" w:rsidP="00070B18">
            <w:pPr>
              <w:rPr>
                <w:b/>
              </w:rPr>
            </w:pPr>
            <w:r w:rsidRPr="0004311D">
              <w:rPr>
                <w:b/>
              </w:rPr>
              <w:t>/10   Content &amp; Ideas</w:t>
            </w:r>
            <w:r>
              <w:rPr>
                <w:b/>
              </w:rPr>
              <w:t xml:space="preserve"> (4.1.1,</w:t>
            </w:r>
            <w:r w:rsidRPr="0004311D">
              <w:rPr>
                <w:b/>
              </w:rPr>
              <w:t xml:space="preserve"> 2.3.2)</w:t>
            </w:r>
          </w:p>
          <w:p w:rsidR="00070B18" w:rsidRPr="00070B18" w:rsidRDefault="00070B18" w:rsidP="00070B18">
            <w:pPr>
              <w:rPr>
                <w:b/>
              </w:rPr>
            </w:pPr>
          </w:p>
          <w:p w:rsidR="00070B18" w:rsidRDefault="00070B18" w:rsidP="00070B18">
            <w:pPr>
              <w:pStyle w:val="ListParagraph"/>
              <w:numPr>
                <w:ilvl w:val="0"/>
                <w:numId w:val="24"/>
              </w:numPr>
            </w:pPr>
            <w:r>
              <w:t>Story follows all 5 elements of the plot diagram, in order and in detail</w:t>
            </w:r>
          </w:p>
          <w:p w:rsidR="00070B18" w:rsidRDefault="00070B18" w:rsidP="00070B18"/>
          <w:p w:rsidR="00070B18" w:rsidRDefault="00070B18" w:rsidP="00070B18">
            <w:r>
              <w:t>Story has a thoroughly developed and engaging…</w:t>
            </w:r>
          </w:p>
          <w:p w:rsidR="00070B18" w:rsidRDefault="00070B18" w:rsidP="00070B18">
            <w:pPr>
              <w:pStyle w:val="ListParagraph"/>
              <w:numPr>
                <w:ilvl w:val="0"/>
                <w:numId w:val="24"/>
              </w:numPr>
            </w:pPr>
            <w:r>
              <w:t>Plot</w:t>
            </w:r>
          </w:p>
          <w:p w:rsidR="00070B18" w:rsidRDefault="00070B18" w:rsidP="00070B18">
            <w:pPr>
              <w:pStyle w:val="ListParagraph"/>
              <w:numPr>
                <w:ilvl w:val="0"/>
                <w:numId w:val="24"/>
              </w:numPr>
            </w:pPr>
            <w:r>
              <w:t>Conflict</w:t>
            </w:r>
          </w:p>
          <w:p w:rsidR="00070B18" w:rsidRDefault="00070B18" w:rsidP="00070B18">
            <w:pPr>
              <w:pStyle w:val="ListParagraph"/>
              <w:numPr>
                <w:ilvl w:val="0"/>
                <w:numId w:val="24"/>
              </w:numPr>
            </w:pPr>
            <w:r>
              <w:t>Characters</w:t>
            </w:r>
          </w:p>
          <w:p w:rsidR="00070B18" w:rsidRDefault="00070B18" w:rsidP="00070B18">
            <w:pPr>
              <w:pStyle w:val="ListParagraph"/>
              <w:numPr>
                <w:ilvl w:val="0"/>
                <w:numId w:val="24"/>
              </w:numPr>
            </w:pPr>
            <w:r>
              <w:t>Setting</w:t>
            </w:r>
          </w:p>
          <w:p w:rsidR="00070B18" w:rsidRDefault="00070B18" w:rsidP="00070B18">
            <w:pPr>
              <w:pStyle w:val="ListParagraph"/>
              <w:numPr>
                <w:ilvl w:val="0"/>
                <w:numId w:val="24"/>
              </w:numPr>
            </w:pPr>
            <w:r>
              <w:t>Theme</w:t>
            </w:r>
          </w:p>
          <w:p w:rsidR="00DA714C" w:rsidRPr="00DA714C" w:rsidRDefault="00DA714C" w:rsidP="00DA714C">
            <w:pPr>
              <w:pStyle w:val="ListParagraph"/>
            </w:pPr>
          </w:p>
        </w:tc>
        <w:tc>
          <w:tcPr>
            <w:tcW w:w="2727" w:type="dxa"/>
          </w:tcPr>
          <w:p w:rsidR="00070B18" w:rsidRDefault="00070B18" w:rsidP="00070B18">
            <w:pPr>
              <w:jc w:val="center"/>
            </w:pPr>
            <w:r>
              <w:t>5 x 2</w:t>
            </w:r>
          </w:p>
          <w:p w:rsidR="00070B18" w:rsidRDefault="00070B18" w:rsidP="00070B18">
            <w:pPr>
              <w:jc w:val="center"/>
            </w:pPr>
            <w:r>
              <w:t>=</w:t>
            </w:r>
          </w:p>
          <w:p w:rsidR="00070B18" w:rsidRDefault="00070B18" w:rsidP="00DA714C">
            <w:pPr>
              <w:jc w:val="center"/>
            </w:pPr>
            <w:r>
              <w:t>/10</w:t>
            </w:r>
          </w:p>
        </w:tc>
        <w:tc>
          <w:tcPr>
            <w:tcW w:w="2860" w:type="dxa"/>
          </w:tcPr>
          <w:p w:rsidR="00070B18" w:rsidRDefault="00070B18" w:rsidP="00070B18">
            <w:pPr>
              <w:jc w:val="center"/>
            </w:pPr>
          </w:p>
        </w:tc>
      </w:tr>
      <w:tr w:rsidR="00070B18" w:rsidTr="00070B18">
        <w:trPr>
          <w:trHeight w:val="266"/>
        </w:trPr>
        <w:tc>
          <w:tcPr>
            <w:tcW w:w="5778" w:type="dxa"/>
          </w:tcPr>
          <w:p w:rsidR="00070B18" w:rsidRPr="0004311D" w:rsidRDefault="00070B18" w:rsidP="00070B18">
            <w:pPr>
              <w:rPr>
                <w:b/>
              </w:rPr>
            </w:pPr>
            <w:r w:rsidRPr="0004311D">
              <w:rPr>
                <w:b/>
              </w:rPr>
              <w:t>/05   Stylistic Elements (4.2.4)</w:t>
            </w:r>
          </w:p>
          <w:p w:rsidR="00070B18" w:rsidRDefault="00070B18" w:rsidP="00070B18">
            <w:pPr>
              <w:pStyle w:val="ListParagraph"/>
              <w:numPr>
                <w:ilvl w:val="0"/>
                <w:numId w:val="25"/>
              </w:numPr>
            </w:pPr>
            <w:r>
              <w:t>At least 1 stylistic element has</w:t>
            </w:r>
            <w:r w:rsidR="00DA714C">
              <w:t xml:space="preserve"> been attempted; element enhances the story’s idea and mood</w:t>
            </w:r>
          </w:p>
          <w:p w:rsidR="00DA714C" w:rsidRPr="00DA714C" w:rsidRDefault="00DA714C" w:rsidP="00DA714C"/>
          <w:p w:rsidR="00070B18" w:rsidRDefault="00070B18" w:rsidP="00070B18">
            <w:pPr>
              <w:pStyle w:val="ListParagraph"/>
              <w:numPr>
                <w:ilvl w:val="0"/>
                <w:numId w:val="25"/>
              </w:numPr>
            </w:pPr>
            <w:r>
              <w:t>Point-of-view is consistent</w:t>
            </w:r>
            <w:r w:rsidR="00DA714C">
              <w:t xml:space="preserve"> and well-suited to the story’s plotline</w:t>
            </w:r>
          </w:p>
          <w:p w:rsidR="00070B18" w:rsidRDefault="00070B18" w:rsidP="00DA714C">
            <w:pPr>
              <w:pStyle w:val="ListParagraph"/>
            </w:pPr>
          </w:p>
          <w:p w:rsidR="00DA714C" w:rsidRPr="00277BC6" w:rsidRDefault="00DA714C" w:rsidP="00DA714C">
            <w:pPr>
              <w:pStyle w:val="ListParagraph"/>
            </w:pPr>
          </w:p>
        </w:tc>
        <w:tc>
          <w:tcPr>
            <w:tcW w:w="2727" w:type="dxa"/>
          </w:tcPr>
          <w:p w:rsidR="00070B18" w:rsidRDefault="00070B18" w:rsidP="00070B18">
            <w:pPr>
              <w:jc w:val="center"/>
            </w:pPr>
            <w:r>
              <w:t xml:space="preserve">5 x 1 </w:t>
            </w:r>
          </w:p>
          <w:p w:rsidR="00070B18" w:rsidRDefault="00070B18" w:rsidP="00070B18">
            <w:pPr>
              <w:jc w:val="center"/>
            </w:pPr>
            <w:r>
              <w:t>=</w:t>
            </w:r>
          </w:p>
          <w:p w:rsidR="00070B18" w:rsidRDefault="00070B18" w:rsidP="00070B18">
            <w:pPr>
              <w:jc w:val="center"/>
            </w:pPr>
            <w:r>
              <w:t>/5</w:t>
            </w:r>
          </w:p>
        </w:tc>
        <w:tc>
          <w:tcPr>
            <w:tcW w:w="2860" w:type="dxa"/>
          </w:tcPr>
          <w:p w:rsidR="00070B18" w:rsidRDefault="00070B18" w:rsidP="00070B18">
            <w:pPr>
              <w:jc w:val="center"/>
            </w:pPr>
          </w:p>
        </w:tc>
      </w:tr>
      <w:tr w:rsidR="00070B18" w:rsidTr="00070B18">
        <w:trPr>
          <w:trHeight w:val="266"/>
        </w:trPr>
        <w:tc>
          <w:tcPr>
            <w:tcW w:w="11365" w:type="dxa"/>
            <w:gridSpan w:val="3"/>
          </w:tcPr>
          <w:p w:rsidR="00070B18" w:rsidRDefault="00070B18" w:rsidP="00070B18">
            <w:r>
              <w:t>Final Comments:</w:t>
            </w:r>
          </w:p>
          <w:p w:rsidR="00070B18" w:rsidRDefault="00070B18" w:rsidP="00070B18"/>
          <w:p w:rsidR="00070B18" w:rsidRDefault="00070B18" w:rsidP="00070B18"/>
          <w:p w:rsidR="00070B18" w:rsidRPr="00F845C0" w:rsidRDefault="00070B18" w:rsidP="00070B18">
            <w:pPr>
              <w:jc w:val="right"/>
              <w:rPr>
                <w:b/>
                <w:sz w:val="24"/>
                <w:szCs w:val="24"/>
              </w:rPr>
            </w:pPr>
            <w:r w:rsidRPr="00F845C0">
              <w:rPr>
                <w:b/>
                <w:sz w:val="24"/>
                <w:szCs w:val="24"/>
              </w:rPr>
              <w:t>Total Mark: __</w:t>
            </w:r>
            <w:r>
              <w:rPr>
                <w:b/>
                <w:sz w:val="24"/>
                <w:szCs w:val="24"/>
              </w:rPr>
              <w:t>_</w:t>
            </w:r>
            <w:r w:rsidRPr="00F845C0">
              <w:rPr>
                <w:b/>
                <w:sz w:val="24"/>
                <w:szCs w:val="24"/>
              </w:rPr>
              <w:t>_/30 =____%</w:t>
            </w:r>
          </w:p>
        </w:tc>
      </w:tr>
    </w:tbl>
    <w:p w:rsidR="00070B18" w:rsidRPr="00070B18" w:rsidRDefault="00070B18" w:rsidP="00070B18">
      <w:pPr>
        <w:rPr>
          <w:rFonts w:ascii="Georgia" w:hAnsi="Georgia"/>
        </w:rPr>
      </w:pPr>
    </w:p>
    <w:p w:rsidR="00615FA2" w:rsidRPr="00615FA2" w:rsidRDefault="00DA714C" w:rsidP="00615FA2">
      <w:pPr>
        <w:rPr>
          <w:lang w:val="en-US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 wp14:anchorId="5F8C3F38" wp14:editId="226226F4">
            <wp:simplePos x="0" y="0"/>
            <wp:positionH relativeFrom="column">
              <wp:posOffset>-51434</wp:posOffset>
            </wp:positionH>
            <wp:positionV relativeFrom="paragraph">
              <wp:posOffset>30299</wp:posOffset>
            </wp:positionV>
            <wp:extent cx="3341914" cy="1475782"/>
            <wp:effectExtent l="0" t="0" r="0" b="0"/>
            <wp:wrapNone/>
            <wp:docPr id="4" name="Picture 4" descr="Macintosh HD:Users:Brittani26:Desktop:Screen Shot 2015-03-11 at 11.5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rittani26:Desktop:Screen Shot 2015-03-11 at 11.56.0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1" b="4961"/>
                    <a:stretch/>
                  </pic:blipFill>
                  <pic:spPr bwMode="auto">
                    <a:xfrm>
                      <a:off x="0" y="0"/>
                      <a:ext cx="3341818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A0454" wp14:editId="5774E70D">
                <wp:simplePos x="0" y="0"/>
                <wp:positionH relativeFrom="column">
                  <wp:posOffset>-43815</wp:posOffset>
                </wp:positionH>
                <wp:positionV relativeFrom="paragraph">
                  <wp:posOffset>29845</wp:posOffset>
                </wp:positionV>
                <wp:extent cx="3766185" cy="1480185"/>
                <wp:effectExtent l="0" t="0" r="24765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1480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14C" w:rsidRDefault="00DA714C" w:rsidP="00DA714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70B18" w:rsidRPr="00136643" w:rsidRDefault="00070B18" w:rsidP="00DA714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36643">
                              <w:rPr>
                                <w:rFonts w:ascii="Century Gothic" w:hAnsi="Century Gothic"/>
                              </w:rPr>
                              <w:t xml:space="preserve">Congratulations </w:t>
                            </w:r>
                            <w:r w:rsidRPr="00136643">
                              <w:rPr>
                                <w:rFonts w:ascii="Century Gothic" w:hAnsi="Century Gothic"/>
                              </w:rPr>
                              <w:sym w:font="Wingdings" w:char="F04A"/>
                            </w:r>
                          </w:p>
                          <w:p w:rsidR="00070B18" w:rsidRPr="00136643" w:rsidRDefault="00070B18" w:rsidP="00070B1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70B18" w:rsidRPr="00136643" w:rsidRDefault="00070B18" w:rsidP="00070B1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36643">
                              <w:rPr>
                                <w:rFonts w:ascii="Century Gothic" w:hAnsi="Century Gothic"/>
                              </w:rPr>
                              <w:t xml:space="preserve">You’re a regular Robert </w:t>
                            </w:r>
                            <w:proofErr w:type="spellStart"/>
                            <w:r w:rsidRPr="00136643">
                              <w:rPr>
                                <w:rFonts w:ascii="Century Gothic" w:hAnsi="Century Gothic"/>
                              </w:rPr>
                              <w:t>Munsch</w:t>
                            </w:r>
                            <w:proofErr w:type="spellEnd"/>
                            <w:r w:rsidRPr="00136643">
                              <w:rPr>
                                <w:rFonts w:ascii="Century Gothic" w:hAnsi="Century Gothic"/>
                              </w:rPr>
                              <w:t xml:space="preserve">.  </w:t>
                            </w:r>
                          </w:p>
                          <w:p w:rsidR="00070B18" w:rsidRPr="00136643" w:rsidRDefault="00070B18" w:rsidP="00070B1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70B18" w:rsidRPr="00136643" w:rsidRDefault="00070B18" w:rsidP="00DA714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36643">
                              <w:rPr>
                                <w:rFonts w:ascii="Century Gothic" w:hAnsi="Century Gothic"/>
                              </w:rPr>
                              <w:t xml:space="preserve">I hope you enjoyed writing this story </w:t>
                            </w:r>
                            <w:r w:rsidR="00DA714C">
                              <w:rPr>
                                <w:rFonts w:ascii="Century Gothic" w:hAnsi="Century Gothic"/>
                              </w:rPr>
                              <w:t>as much as I enjoyed reading it.</w:t>
                            </w:r>
                          </w:p>
                          <w:p w:rsidR="00070B18" w:rsidRDefault="00070B18" w:rsidP="00070B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0B18" w:rsidRDefault="00070B18" w:rsidP="00070B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0B18" w:rsidRDefault="00070B18" w:rsidP="00070B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0B18" w:rsidRPr="00136643" w:rsidRDefault="00070B18" w:rsidP="00070B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A04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45pt;margin-top:2.35pt;width:296.55pt;height:1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FJuwIAAM0FAAAOAAAAZHJzL2Uyb0RvYy54bWysVN1v2jAQf5+0/8HyO03CgFLUUKVUTJOq&#10;tlo79dk4NkRzfJ5tIKza/76zk1DU7aXTeAjn+77ffVxeNbUiO2FdBTqn2VlKidAcykqvc/rtaTmY&#10;UuI80yVToEVOD8LRq/nHD5d7MxND2IAqhSXoRLvZ3uR0472ZJYnjG1EzdwZGaBRKsDXz+LTrpLRs&#10;j95rlQzTdJLswZbGAhfOIfemFdJ59C+l4P5eSic8UTnF3Hz82vhdhW8yv2SztWVmU/EuDfYPWdSs&#10;0hj06OqGeUa2tvrDVV1xCw6kP+NQJyBlxUWsAavJ0jfVPG6YEbEWBMeZI0zu/7nld7sHS6oypxNK&#10;NKuxRU+i8eQaGjIJ6OyNm6HSo0E13yAbu9zzHTJD0Y20dfjHcgjKEefDEdvgjCPz0/lkkk3HlHCU&#10;ZaNpGh7oP3k1N9b5zwJqEoicWmxexJTtbp1vVXuVEE3DslIqNlDpwHCgqjLw4sOuVwtlyY6Fzsdf&#10;F+5EDYO3piKOShuGzTBnJIOXkH1s48tifD4szscXg0kxzgajLJ0OiiIdDm6WRVqko+XiYnT9q4vQ&#10;2ycBvBakSPmDEsGr0l+FRNAjVjHZMO7imC7jXGgfYY4ZonbQkljaeww7/VhHrO89xi0ifWTQ/mhc&#10;VxpsbEzc0te0y+99yrLVx+6e1B1I36yabqhWUB5wpiy0O+kMX1bY91vm/AOzuIQ4RnhY/D1+pIJ9&#10;TqGjKNmA/fk3ftDH3UApJXtc6py6H1tmBSXqi8atuchGo3AF4mOEHcWHPZWsTiV6Wy8ApyfDE2Z4&#10;JIO+Vz0pLdTPeH+KEBVFTHOMnVPfkwvfnhq8X1wURVTCvTfM3+pHw4Pr0J0w1U/NM7OmG32PE3QH&#10;/fqz2ZsNaHWDpYZi60FWcT0CwC2qHfB4M+KCdfctHKXTd9R6vcLz3wAAAP//AwBQSwMEFAAGAAgA&#10;AAAhAHjfWizdAAAACAEAAA8AAABkcnMvZG93bnJldi54bWxMj09Pg0AQxe8mfofNmHhrF0GBIktj&#10;rN4t1vY6sFMg7h/Cblv007ue9Pjy3rz3m3I9a8XONLnBGgF3ywgYmdbKwXQCdu+vixyY82gkKmtI&#10;wBc5WFfXVyUW0l7Mls6171goMa5AAb33Y8G5a3vS6JZ2JBO8o500+iCnjssJL6FcKx5HUco1DiYs&#10;9DjSc0/tZ33SASM+7JLNW01Zhk2yefn+WB33Sojbm/npEZin2f+F4Rc/3EAVmBp7MtIxJWCRrkJS&#10;wH0GLNgPeRoDawTESZYDr0r+/4HqBwAA//8DAFBLAQItABQABgAIAAAAIQC2gziS/gAAAOEBAAAT&#10;AAAAAAAAAAAAAAAAAAAAAABbQ29udGVudF9UeXBlc10ueG1sUEsBAi0AFAAGAAgAAAAhADj9If/W&#10;AAAAlAEAAAsAAAAAAAAAAAAAAAAALwEAAF9yZWxzLy5yZWxzUEsBAi0AFAAGAAgAAAAhAEEXsUm7&#10;AgAAzQUAAA4AAAAAAAAAAAAAAAAALgIAAGRycy9lMm9Eb2MueG1sUEsBAi0AFAAGAAgAAAAhAHjf&#10;WizdAAAACAEAAA8AAAAAAAAAAAAAAAAAFQUAAGRycy9kb3ducmV2LnhtbFBLBQYAAAAABAAEAPMA&#10;AAAfBgAAAAA=&#10;" filled="f">
                <v:textbox>
                  <w:txbxContent>
                    <w:p w:rsidR="00DA714C" w:rsidRDefault="00DA714C" w:rsidP="00DA714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070B18" w:rsidRPr="00136643" w:rsidRDefault="00070B18" w:rsidP="00DA714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36643">
                        <w:rPr>
                          <w:rFonts w:ascii="Century Gothic" w:hAnsi="Century Gothic"/>
                        </w:rPr>
                        <w:t xml:space="preserve">Congratulations </w:t>
                      </w:r>
                      <w:r w:rsidRPr="00136643">
                        <w:rPr>
                          <w:rFonts w:ascii="Century Gothic" w:hAnsi="Century Gothic"/>
                        </w:rPr>
                        <w:sym w:font="Wingdings" w:char="F04A"/>
                      </w:r>
                    </w:p>
                    <w:p w:rsidR="00070B18" w:rsidRPr="00136643" w:rsidRDefault="00070B18" w:rsidP="00070B1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070B18" w:rsidRPr="00136643" w:rsidRDefault="00070B18" w:rsidP="00070B1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36643">
                        <w:rPr>
                          <w:rFonts w:ascii="Century Gothic" w:hAnsi="Century Gothic"/>
                        </w:rPr>
                        <w:t xml:space="preserve">You’re a regular Robert </w:t>
                      </w:r>
                      <w:proofErr w:type="spellStart"/>
                      <w:r w:rsidRPr="00136643">
                        <w:rPr>
                          <w:rFonts w:ascii="Century Gothic" w:hAnsi="Century Gothic"/>
                        </w:rPr>
                        <w:t>Munsch</w:t>
                      </w:r>
                      <w:proofErr w:type="spellEnd"/>
                      <w:r w:rsidRPr="00136643">
                        <w:rPr>
                          <w:rFonts w:ascii="Century Gothic" w:hAnsi="Century Gothic"/>
                        </w:rPr>
                        <w:t xml:space="preserve">.  </w:t>
                      </w:r>
                    </w:p>
                    <w:p w:rsidR="00070B18" w:rsidRPr="00136643" w:rsidRDefault="00070B18" w:rsidP="00070B1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070B18" w:rsidRPr="00136643" w:rsidRDefault="00070B18" w:rsidP="00DA714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136643">
                        <w:rPr>
                          <w:rFonts w:ascii="Century Gothic" w:hAnsi="Century Gothic"/>
                        </w:rPr>
                        <w:t xml:space="preserve">I hope you enjoyed writing this story </w:t>
                      </w:r>
                      <w:r w:rsidR="00DA714C">
                        <w:rPr>
                          <w:rFonts w:ascii="Century Gothic" w:hAnsi="Century Gothic"/>
                        </w:rPr>
                        <w:t>as much as I enjoyed reading it.</w:t>
                      </w:r>
                    </w:p>
                    <w:p w:rsidR="00070B18" w:rsidRDefault="00070B18" w:rsidP="00070B18">
                      <w:pPr>
                        <w:jc w:val="center"/>
                        <w:rPr>
                          <w:b/>
                        </w:rPr>
                      </w:pPr>
                    </w:p>
                    <w:p w:rsidR="00070B18" w:rsidRDefault="00070B18" w:rsidP="00070B18">
                      <w:pPr>
                        <w:jc w:val="center"/>
                        <w:rPr>
                          <w:b/>
                        </w:rPr>
                      </w:pPr>
                    </w:p>
                    <w:p w:rsidR="00070B18" w:rsidRDefault="00070B18" w:rsidP="00070B18">
                      <w:pPr>
                        <w:jc w:val="center"/>
                        <w:rPr>
                          <w:b/>
                        </w:rPr>
                      </w:pPr>
                    </w:p>
                    <w:p w:rsidR="00070B18" w:rsidRPr="00136643" w:rsidRDefault="00070B18" w:rsidP="00070B1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0B18">
        <w:rPr>
          <w:rFonts w:ascii="Century Gothic" w:hAnsi="Century Gothic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6AA48E1E" wp14:editId="45ECFB1A">
            <wp:simplePos x="0" y="0"/>
            <wp:positionH relativeFrom="column">
              <wp:posOffset>2422525</wp:posOffset>
            </wp:positionH>
            <wp:positionV relativeFrom="paragraph">
              <wp:posOffset>6387465</wp:posOffset>
            </wp:positionV>
            <wp:extent cx="4819650" cy="2220595"/>
            <wp:effectExtent l="0" t="0" r="0" b="8255"/>
            <wp:wrapNone/>
            <wp:docPr id="5" name="Picture 5" descr="Macintosh HD:Users:Brittani26:Desktop:Screen Shot 2015-03-11 at 11.56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rittani26:Desktop:Screen Shot 2015-03-11 at 11.56.0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1" b="4961"/>
                    <a:stretch/>
                  </pic:blipFill>
                  <pic:spPr bwMode="auto">
                    <a:xfrm>
                      <a:off x="0" y="0"/>
                      <a:ext cx="481965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FA2" w:rsidRPr="00615FA2" w:rsidSect="00615F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23FE"/>
    <w:multiLevelType w:val="hybridMultilevel"/>
    <w:tmpl w:val="0BC4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096"/>
    <w:multiLevelType w:val="hybridMultilevel"/>
    <w:tmpl w:val="5B262058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73448D6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6269"/>
    <w:multiLevelType w:val="hybridMultilevel"/>
    <w:tmpl w:val="3C0A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47C7"/>
    <w:multiLevelType w:val="hybridMultilevel"/>
    <w:tmpl w:val="9F341B08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FD425C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C04C1"/>
    <w:multiLevelType w:val="hybridMultilevel"/>
    <w:tmpl w:val="32E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3448D6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25A4A"/>
    <w:multiLevelType w:val="hybridMultilevel"/>
    <w:tmpl w:val="3964FA1A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134A7"/>
    <w:multiLevelType w:val="hybridMultilevel"/>
    <w:tmpl w:val="739EE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32AB0"/>
    <w:multiLevelType w:val="hybridMultilevel"/>
    <w:tmpl w:val="A4164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4110"/>
    <w:multiLevelType w:val="hybridMultilevel"/>
    <w:tmpl w:val="9ED6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3448D6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2293B"/>
    <w:multiLevelType w:val="hybridMultilevel"/>
    <w:tmpl w:val="050028B0"/>
    <w:lvl w:ilvl="0" w:tplc="FD425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92F40"/>
    <w:multiLevelType w:val="hybridMultilevel"/>
    <w:tmpl w:val="E25A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25C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30EA7"/>
    <w:multiLevelType w:val="hybridMultilevel"/>
    <w:tmpl w:val="80F8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C0337"/>
    <w:multiLevelType w:val="hybridMultilevel"/>
    <w:tmpl w:val="F522A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B501D"/>
    <w:multiLevelType w:val="hybridMultilevel"/>
    <w:tmpl w:val="770A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A1622"/>
    <w:multiLevelType w:val="hybridMultilevel"/>
    <w:tmpl w:val="93AC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425C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21A3"/>
    <w:multiLevelType w:val="hybridMultilevel"/>
    <w:tmpl w:val="5FBADFA6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86240"/>
    <w:multiLevelType w:val="hybridMultilevel"/>
    <w:tmpl w:val="17D22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425C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E0BFC"/>
    <w:multiLevelType w:val="hybridMultilevel"/>
    <w:tmpl w:val="DF5E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48D6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E70C5"/>
    <w:multiLevelType w:val="hybridMultilevel"/>
    <w:tmpl w:val="031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48D6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12050"/>
    <w:multiLevelType w:val="hybridMultilevel"/>
    <w:tmpl w:val="AAB6AA60"/>
    <w:lvl w:ilvl="0" w:tplc="FD425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A7E25"/>
    <w:multiLevelType w:val="hybridMultilevel"/>
    <w:tmpl w:val="5D40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25C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3DC6"/>
    <w:multiLevelType w:val="hybridMultilevel"/>
    <w:tmpl w:val="0A385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E67AB"/>
    <w:multiLevelType w:val="hybridMultilevel"/>
    <w:tmpl w:val="BAA25A20"/>
    <w:lvl w:ilvl="0" w:tplc="FD425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44DFF"/>
    <w:multiLevelType w:val="hybridMultilevel"/>
    <w:tmpl w:val="F710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D59E5"/>
    <w:multiLevelType w:val="hybridMultilevel"/>
    <w:tmpl w:val="BB3CA082"/>
    <w:lvl w:ilvl="0" w:tplc="FD425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4"/>
  </w:num>
  <w:num w:numId="5">
    <w:abstractNumId w:val="23"/>
  </w:num>
  <w:num w:numId="6">
    <w:abstractNumId w:val="2"/>
  </w:num>
  <w:num w:numId="7">
    <w:abstractNumId w:val="0"/>
  </w:num>
  <w:num w:numId="8">
    <w:abstractNumId w:val="10"/>
  </w:num>
  <w:num w:numId="9">
    <w:abstractNumId w:val="20"/>
  </w:num>
  <w:num w:numId="10">
    <w:abstractNumId w:val="3"/>
  </w:num>
  <w:num w:numId="11">
    <w:abstractNumId w:val="17"/>
  </w:num>
  <w:num w:numId="12">
    <w:abstractNumId w:val="5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6"/>
  </w:num>
  <w:num w:numId="18">
    <w:abstractNumId w:val="21"/>
  </w:num>
  <w:num w:numId="19">
    <w:abstractNumId w:val="7"/>
  </w:num>
  <w:num w:numId="20">
    <w:abstractNumId w:val="4"/>
  </w:num>
  <w:num w:numId="21">
    <w:abstractNumId w:val="8"/>
  </w:num>
  <w:num w:numId="22">
    <w:abstractNumId w:val="24"/>
  </w:num>
  <w:num w:numId="23">
    <w:abstractNumId w:val="19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A2"/>
    <w:rsid w:val="00070B18"/>
    <w:rsid w:val="004D62A8"/>
    <w:rsid w:val="005D50A9"/>
    <w:rsid w:val="005E0E5C"/>
    <w:rsid w:val="00615FA2"/>
    <w:rsid w:val="00CD2848"/>
    <w:rsid w:val="00D3175D"/>
    <w:rsid w:val="00D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E776D-0E84-40C1-AA4F-B5F6BFDE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A2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15F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0B18"/>
    <w:rPr>
      <w:rFonts w:ascii="Georgia" w:eastAsiaTheme="minorEastAsia" w:hAnsi="Georg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tstripsforschool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2016-02-23T04:02:00Z</dcterms:created>
  <dcterms:modified xsi:type="dcterms:W3CDTF">2017-03-21T14:34:00Z</dcterms:modified>
</cp:coreProperties>
</file>