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6" w:rsidRDefault="00423C86" w:rsidP="00423C86">
      <w:pPr>
        <w:autoSpaceDE w:val="0"/>
        <w:autoSpaceDN w:val="0"/>
        <w:adjustRightInd w:val="0"/>
        <w:spacing w:after="0" w:line="240" w:lineRule="auto"/>
        <w:jc w:val="center"/>
        <w:rPr>
          <w:rFonts w:ascii="AbadiMT-CondensedExtraBold" w:hAnsi="AbadiMT-CondensedExtraBold" w:cs="AbadiMT-CondensedExtraBold"/>
          <w:b/>
          <w:bCs/>
          <w:color w:val="231F20"/>
          <w:sz w:val="56"/>
          <w:szCs w:val="72"/>
        </w:rPr>
      </w:pPr>
      <w:r w:rsidRPr="00423C86">
        <w:rPr>
          <w:rFonts w:ascii="AbadiMT-CondensedExtraBold" w:hAnsi="AbadiMT-CondensedExtraBold" w:cs="AbadiMT-CondensedExtraBold"/>
          <w:b/>
          <w:bCs/>
          <w:color w:val="231F20"/>
          <w:sz w:val="56"/>
          <w:szCs w:val="72"/>
        </w:rPr>
        <w:t>Transition-</w:t>
      </w:r>
      <w:r w:rsidRPr="00423C86">
        <w:rPr>
          <w:rFonts w:ascii="AbadiMT-CondensedExtraBold" w:hAnsi="AbadiMT-CondensedExtraBold" w:cs="AbadiMT-CondensedExtraBold"/>
          <w:b/>
          <w:bCs/>
          <w:color w:val="231F20"/>
          <w:sz w:val="56"/>
          <w:szCs w:val="72"/>
        </w:rPr>
        <w:t>Idea-Details-Connection</w:t>
      </w:r>
    </w:p>
    <w:p w:rsidR="00423C86" w:rsidRPr="00423C86" w:rsidRDefault="00423C86" w:rsidP="00423C86">
      <w:pPr>
        <w:autoSpaceDE w:val="0"/>
        <w:autoSpaceDN w:val="0"/>
        <w:adjustRightInd w:val="0"/>
        <w:spacing w:after="0" w:line="240" w:lineRule="auto"/>
        <w:jc w:val="center"/>
        <w:rPr>
          <w:rFonts w:ascii="AbadiMT-CondensedExtraBold" w:hAnsi="AbadiMT-CondensedExtraBold" w:cs="AbadiMT-CondensedExtraBold"/>
          <w:b/>
          <w:bCs/>
          <w:color w:val="A6A6A6" w:themeColor="background1" w:themeShade="A6"/>
          <w:sz w:val="38"/>
          <w:szCs w:val="72"/>
        </w:rPr>
      </w:pPr>
      <w:r w:rsidRPr="00423C86">
        <w:rPr>
          <w:rFonts w:ascii="AbadiMT-CondensedExtraBold" w:hAnsi="AbadiMT-CondensedExtraBold" w:cs="AbadiMT-CondensedExtraBold"/>
          <w:b/>
          <w:bCs/>
          <w:color w:val="A6A6A6" w:themeColor="background1" w:themeShade="A6"/>
          <w:sz w:val="38"/>
          <w:szCs w:val="72"/>
        </w:rPr>
        <w:t>&amp; how this applies to organizing your essay</w:t>
      </w:r>
    </w:p>
    <w:p w:rsidR="005E145A" w:rsidRDefault="005E145A" w:rsidP="00423C86">
      <w:pPr>
        <w:rPr>
          <w:rFonts w:ascii="LitterboxICG" w:hAnsi="LitterboxICG" w:cs="LitterboxICG"/>
          <w:color w:val="231F20"/>
          <w:sz w:val="24"/>
          <w:szCs w:val="24"/>
        </w:rPr>
      </w:pPr>
    </w:p>
    <w:tbl>
      <w:tblPr>
        <w:tblStyle w:val="TableGrid"/>
        <w:tblW w:w="11045" w:type="dxa"/>
        <w:jc w:val="center"/>
        <w:tblLook w:val="04A0" w:firstRow="1" w:lastRow="0" w:firstColumn="1" w:lastColumn="0" w:noHBand="0" w:noVBand="1"/>
      </w:tblPr>
      <w:tblGrid>
        <w:gridCol w:w="2685"/>
        <w:gridCol w:w="2791"/>
        <w:gridCol w:w="2890"/>
        <w:gridCol w:w="2679"/>
      </w:tblGrid>
      <w:tr w:rsidR="00423C86" w:rsidTr="00423C86">
        <w:trPr>
          <w:trHeight w:val="414"/>
          <w:jc w:val="center"/>
        </w:trPr>
        <w:tc>
          <w:tcPr>
            <w:tcW w:w="2685" w:type="dxa"/>
          </w:tcPr>
          <w:p w:rsidR="00423C86" w:rsidRP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000000" w:themeColor="text1"/>
                <w:sz w:val="32"/>
                <w:szCs w:val="72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000000" w:themeColor="text1"/>
                <w:sz w:val="32"/>
                <w:szCs w:val="72"/>
              </w:rPr>
              <w:t>TRANSITION</w:t>
            </w: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</w:rPr>
            </w:pPr>
            <w:r>
              <w:rPr>
                <w:rFonts w:ascii="AbadiMT-CondensedExtraBold" w:hAnsi="AbadiMT-CondensedExtraBold" w:cs="AbadiMT-CondensedExtraBold"/>
                <w:b/>
                <w:bCs/>
                <w:color w:val="D2D4D5"/>
              </w:rPr>
              <w:t>(Introduce the idea)</w:t>
            </w: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</w:rPr>
            </w:pP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</w:rPr>
            </w:pPr>
          </w:p>
          <w:p w:rsidR="00423C86" w:rsidRPr="00423C86" w:rsidRDefault="00423C86" w:rsidP="00423C86">
            <w:pPr>
              <w:jc w:val="center"/>
              <w:rPr>
                <w:i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i/>
                <w:color w:val="000000" w:themeColor="text1"/>
                <w:sz w:val="20"/>
              </w:rPr>
              <w:t>Part of topic sentence</w:t>
            </w:r>
          </w:p>
        </w:tc>
        <w:tc>
          <w:tcPr>
            <w:tcW w:w="2791" w:type="dxa"/>
          </w:tcPr>
          <w:p w:rsidR="00423C86" w:rsidRP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000000" w:themeColor="text1"/>
                <w:sz w:val="32"/>
                <w:szCs w:val="72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000000" w:themeColor="text1"/>
                <w:sz w:val="32"/>
                <w:szCs w:val="72"/>
              </w:rPr>
              <w:t>IDEA</w:t>
            </w: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  <w:t>(State the idea)</w:t>
            </w: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</w:pP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</w:pPr>
          </w:p>
          <w:p w:rsidR="00423C86" w:rsidRPr="00423C86" w:rsidRDefault="00423C86" w:rsidP="00423C86">
            <w:pPr>
              <w:jc w:val="center"/>
              <w:rPr>
                <w:i/>
                <w:sz w:val="24"/>
                <w:szCs w:val="24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i/>
                <w:color w:val="000000" w:themeColor="text1"/>
                <w:sz w:val="20"/>
                <w:szCs w:val="24"/>
              </w:rPr>
              <w:t>Part of topic sentence</w:t>
            </w:r>
          </w:p>
        </w:tc>
        <w:tc>
          <w:tcPr>
            <w:tcW w:w="2890" w:type="dxa"/>
          </w:tcPr>
          <w:p w:rsidR="00423C86" w:rsidRP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000000" w:themeColor="text1"/>
                <w:sz w:val="32"/>
                <w:szCs w:val="72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000000" w:themeColor="text1"/>
                <w:sz w:val="32"/>
                <w:szCs w:val="72"/>
              </w:rPr>
              <w:t>DETAILS</w:t>
            </w: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  <w:t>(</w:t>
            </w:r>
            <w:r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  <w:t>Explain and give examples of</w:t>
            </w: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  <w:t xml:space="preserve"> the idea)</w:t>
            </w: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</w:pPr>
          </w:p>
          <w:p w:rsidR="00423C86" w:rsidRP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i/>
                <w:color w:val="D2D4D5"/>
                <w:sz w:val="32"/>
                <w:szCs w:val="72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i/>
                <w:color w:val="000000" w:themeColor="text1"/>
                <w:sz w:val="20"/>
                <w:szCs w:val="24"/>
              </w:rPr>
              <w:t>Paragraph body</w:t>
            </w:r>
          </w:p>
        </w:tc>
        <w:tc>
          <w:tcPr>
            <w:tcW w:w="2679" w:type="dxa"/>
          </w:tcPr>
          <w:p w:rsidR="00423C86" w:rsidRP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000000" w:themeColor="text1"/>
                <w:sz w:val="32"/>
                <w:szCs w:val="72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000000" w:themeColor="text1"/>
                <w:sz w:val="32"/>
                <w:szCs w:val="72"/>
              </w:rPr>
              <w:t>CONNECTION</w:t>
            </w: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  <w:t>(</w:t>
            </w:r>
            <w:r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  <w:t>Make a connection to your essay’s idea</w:t>
            </w:r>
            <w:r w:rsidRPr="00423C86"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  <w:t>)</w:t>
            </w:r>
          </w:p>
          <w:p w:rsidR="00423C86" w:rsidRDefault="00423C86" w:rsidP="00423C86">
            <w:pPr>
              <w:jc w:val="center"/>
              <w:rPr>
                <w:rFonts w:ascii="AbadiMT-CondensedExtraBold" w:hAnsi="AbadiMT-CondensedExtraBold" w:cs="AbadiMT-CondensedExtraBold"/>
                <w:b/>
                <w:bCs/>
                <w:color w:val="D2D4D5"/>
                <w:szCs w:val="24"/>
              </w:rPr>
            </w:pPr>
          </w:p>
          <w:p w:rsidR="00423C86" w:rsidRPr="00423C86" w:rsidRDefault="00423C86" w:rsidP="00423C86">
            <w:pPr>
              <w:jc w:val="center"/>
              <w:rPr>
                <w:i/>
                <w:sz w:val="32"/>
              </w:rPr>
            </w:pPr>
            <w:r w:rsidRPr="00423C86">
              <w:rPr>
                <w:rFonts w:ascii="AbadiMT-CondensedExtraBold" w:hAnsi="AbadiMT-CondensedExtraBold" w:cs="AbadiMT-CondensedExtraBold"/>
                <w:b/>
                <w:bCs/>
                <w:i/>
                <w:color w:val="000000" w:themeColor="text1"/>
                <w:sz w:val="20"/>
                <w:szCs w:val="24"/>
              </w:rPr>
              <w:t>Concluding sentence</w:t>
            </w:r>
          </w:p>
        </w:tc>
      </w:tr>
      <w:tr w:rsidR="00423C86" w:rsidTr="00423C86">
        <w:trPr>
          <w:trHeight w:val="262"/>
          <w:jc w:val="center"/>
        </w:trPr>
        <w:tc>
          <w:tcPr>
            <w:tcW w:w="2685" w:type="dxa"/>
          </w:tcPr>
          <w:p w:rsidR="00423C86" w:rsidRDefault="00423C86" w:rsidP="00423C8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Paragraph 1</w:t>
            </w:r>
          </w:p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Pr="00423C86" w:rsidRDefault="00423C86" w:rsidP="00423C86">
            <w:pPr>
              <w:rPr>
                <w:color w:val="000000" w:themeColor="text1"/>
              </w:rPr>
            </w:pPr>
          </w:p>
        </w:tc>
        <w:tc>
          <w:tcPr>
            <w:tcW w:w="2791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890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679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</w:tr>
      <w:tr w:rsidR="00423C86" w:rsidTr="00423C86">
        <w:trPr>
          <w:trHeight w:val="262"/>
          <w:jc w:val="center"/>
        </w:trPr>
        <w:tc>
          <w:tcPr>
            <w:tcW w:w="2685" w:type="dxa"/>
          </w:tcPr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  <w:r w:rsidRPr="00423C86">
              <w:rPr>
                <w:color w:val="BFBFBF" w:themeColor="background1" w:themeShade="BF"/>
              </w:rPr>
              <w:t>Paragraph 2</w:t>
            </w:r>
          </w:p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</w:p>
        </w:tc>
        <w:tc>
          <w:tcPr>
            <w:tcW w:w="2791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890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679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</w:tr>
      <w:tr w:rsidR="00423C86" w:rsidTr="00423C86">
        <w:trPr>
          <w:trHeight w:val="274"/>
          <w:jc w:val="center"/>
        </w:trPr>
        <w:tc>
          <w:tcPr>
            <w:tcW w:w="2685" w:type="dxa"/>
          </w:tcPr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  <w:r w:rsidRPr="00423C86">
              <w:rPr>
                <w:color w:val="BFBFBF" w:themeColor="background1" w:themeShade="BF"/>
              </w:rPr>
              <w:t>Paragraph 3</w:t>
            </w:r>
          </w:p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</w:p>
        </w:tc>
        <w:tc>
          <w:tcPr>
            <w:tcW w:w="2791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890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679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</w:tr>
      <w:tr w:rsidR="00423C86" w:rsidTr="00423C86">
        <w:trPr>
          <w:trHeight w:val="262"/>
          <w:jc w:val="center"/>
        </w:trPr>
        <w:tc>
          <w:tcPr>
            <w:tcW w:w="2685" w:type="dxa"/>
          </w:tcPr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  <w:r w:rsidRPr="00423C86">
              <w:rPr>
                <w:color w:val="BFBFBF" w:themeColor="background1" w:themeShade="BF"/>
              </w:rPr>
              <w:t>Paragraph 4</w:t>
            </w:r>
          </w:p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</w:p>
        </w:tc>
        <w:tc>
          <w:tcPr>
            <w:tcW w:w="2791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890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679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</w:tr>
      <w:tr w:rsidR="00423C86" w:rsidTr="00423C86">
        <w:trPr>
          <w:trHeight w:val="262"/>
          <w:jc w:val="center"/>
        </w:trPr>
        <w:tc>
          <w:tcPr>
            <w:tcW w:w="2685" w:type="dxa"/>
          </w:tcPr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  <w:r w:rsidRPr="00423C86">
              <w:rPr>
                <w:color w:val="BFBFBF" w:themeColor="background1" w:themeShade="BF"/>
              </w:rPr>
              <w:t>Paragraph 5</w:t>
            </w:r>
          </w:p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</w:p>
        </w:tc>
        <w:tc>
          <w:tcPr>
            <w:tcW w:w="2791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890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679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</w:tr>
      <w:tr w:rsidR="00423C86" w:rsidTr="00423C86">
        <w:trPr>
          <w:trHeight w:val="262"/>
          <w:jc w:val="center"/>
        </w:trPr>
        <w:tc>
          <w:tcPr>
            <w:tcW w:w="2685" w:type="dxa"/>
          </w:tcPr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  <w:r w:rsidRPr="00423C86">
              <w:rPr>
                <w:color w:val="BFBFBF" w:themeColor="background1" w:themeShade="BF"/>
              </w:rPr>
              <w:t>Paragraph 6</w:t>
            </w:r>
          </w:p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Pr="00423C86" w:rsidRDefault="00423C86" w:rsidP="00423C86">
            <w:pPr>
              <w:rPr>
                <w:color w:val="BFBFBF" w:themeColor="background1" w:themeShade="BF"/>
              </w:rPr>
            </w:pPr>
          </w:p>
        </w:tc>
        <w:tc>
          <w:tcPr>
            <w:tcW w:w="2791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890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/>
        </w:tc>
        <w:tc>
          <w:tcPr>
            <w:tcW w:w="2679" w:type="dxa"/>
          </w:tcPr>
          <w:p w:rsidR="00423C86" w:rsidRDefault="00423C86" w:rsidP="00423C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Replace with your content</w:t>
            </w:r>
          </w:p>
          <w:p w:rsidR="00423C86" w:rsidRDefault="00423C86" w:rsidP="00423C86">
            <w:bookmarkStart w:id="0" w:name="_GoBack"/>
            <w:bookmarkEnd w:id="0"/>
          </w:p>
        </w:tc>
      </w:tr>
    </w:tbl>
    <w:p w:rsidR="00423C86" w:rsidRDefault="00423C86" w:rsidP="00423C86"/>
    <w:sectPr w:rsidR="0042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MT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tterboxIC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86"/>
    <w:rsid w:val="00423C86"/>
    <w:rsid w:val="005E145A"/>
    <w:rsid w:val="00D7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3A0C6-92FD-4446-A13A-20BA4D8F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2016-10-20T14:50:00Z</dcterms:created>
  <dcterms:modified xsi:type="dcterms:W3CDTF">2016-10-20T15:00:00Z</dcterms:modified>
</cp:coreProperties>
</file>